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35" w:rsidRDefault="00863235" w:rsidP="0086323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ОБЩИНСКА ИЗБИРАТЕЛНА КОМИСИЯ</w:t>
      </w:r>
    </w:p>
    <w:p w:rsidR="00863235" w:rsidRDefault="00863235" w:rsidP="0086323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ОБЩИНА  РАКОВСКИ, ОБЛАСТ ПЛОВДИВ</w:t>
      </w:r>
    </w:p>
    <w:p w:rsidR="00863235" w:rsidRDefault="00863235" w:rsidP="00863235">
      <w:pPr>
        <w:jc w:val="center"/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863235" w:rsidRDefault="00863235" w:rsidP="00863235">
      <w:pPr>
        <w:jc w:val="center"/>
        <w:rPr>
          <w:rFonts w:ascii="Bookman Old Style" w:hAnsi="Bookman Old Style"/>
          <w:color w:val="000000"/>
        </w:rPr>
      </w:pPr>
      <w:r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Bookman Old Style" w:hAnsi="Bookman Old Style" w:cs="Helvetica"/>
          <w:color w:val="000000"/>
          <w:shd w:val="clear" w:color="auto" w:fill="FFFFFF"/>
        </w:rPr>
        <w:t> </w:t>
      </w:r>
      <w:r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Bookman Old Style" w:hAnsi="Bookman Old Style" w:cs="Helvetica"/>
          <w:color w:val="000000"/>
          <w:shd w:val="clear" w:color="auto" w:fill="FFFFFF"/>
        </w:rPr>
        <w:t> </w:t>
      </w:r>
      <w:r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25 ОКТОМВРИ 2015 Г</w:t>
      </w:r>
    </w:p>
    <w:p w:rsidR="00863235" w:rsidRDefault="00863235" w:rsidP="00863235">
      <w:pPr>
        <w:jc w:val="center"/>
        <w:rPr>
          <w:rFonts w:ascii="Bookman Old Style" w:hAnsi="Bookman Old Style"/>
          <w:b/>
        </w:rPr>
      </w:pPr>
    </w:p>
    <w:p w:rsidR="00863235" w:rsidRDefault="00863235" w:rsidP="0086323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П  Р  О  Т  О  К  О  Л </w:t>
      </w:r>
    </w:p>
    <w:p w:rsidR="00863235" w:rsidRDefault="00863235" w:rsidP="0086323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№ </w:t>
      </w:r>
      <w:r w:rsidR="00DE529E">
        <w:rPr>
          <w:rFonts w:ascii="Bookman Old Style" w:hAnsi="Bookman Old Style"/>
        </w:rPr>
        <w:t>29</w:t>
      </w:r>
      <w:r w:rsidR="00C35151">
        <w:rPr>
          <w:rFonts w:ascii="Bookman Old Style" w:hAnsi="Bookman Old Style"/>
        </w:rPr>
        <w:t>/2</w:t>
      </w:r>
      <w:r w:rsidR="00E75375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>.10.2015 год.</w:t>
      </w:r>
    </w:p>
    <w:p w:rsidR="00863235" w:rsidRDefault="00863235" w:rsidP="00863235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Днес 2</w:t>
      </w:r>
      <w:r w:rsidR="00963C19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 xml:space="preserve">.10.2015 год. от </w:t>
      </w:r>
      <w:r w:rsidR="00DE529E">
        <w:rPr>
          <w:rFonts w:ascii="Bookman Old Style" w:hAnsi="Bookman Old Style"/>
        </w:rPr>
        <w:t>9,3</w:t>
      </w:r>
      <w:r w:rsidR="00047217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 xml:space="preserve"> часа се проведе  заседание на ОИК-Раковски, в състав:</w:t>
      </w:r>
    </w:p>
    <w:p w:rsidR="00863235" w:rsidRDefault="00863235" w:rsidP="0086323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Председател: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Мариана Милкова Баева                                           Зам. председател:  </w:t>
      </w:r>
      <w:r>
        <w:rPr>
          <w:rFonts w:ascii="Bookman Old Style" w:hAnsi="Bookman Old Style"/>
        </w:rPr>
        <w:tab/>
        <w:t xml:space="preserve">Лилияна Танчева Шопова                                     Секретар: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Йовко Генов Стойков                                           </w:t>
      </w:r>
    </w:p>
    <w:p w:rsidR="00863235" w:rsidRDefault="00863235" w:rsidP="0086323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Членове: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Димитър Ташков Ташков                                                                          </w:t>
      </w:r>
    </w:p>
    <w:p w:rsidR="00863235" w:rsidRDefault="00863235" w:rsidP="0086323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Стойо Иванов Фитнев</w:t>
      </w:r>
    </w:p>
    <w:p w:rsidR="00863235" w:rsidRDefault="00863235" w:rsidP="0086323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Йосиф Климентов Терзийски</w:t>
      </w:r>
    </w:p>
    <w:p w:rsidR="00863235" w:rsidRDefault="00863235" w:rsidP="0086323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Магда Костадинова Станчева  </w:t>
      </w:r>
    </w:p>
    <w:p w:rsidR="00863235" w:rsidRDefault="00863235" w:rsidP="0086323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Йонка Иванова Шаркова</w:t>
      </w:r>
    </w:p>
    <w:p w:rsidR="00863235" w:rsidRDefault="00863235" w:rsidP="0086323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Михаил Григоров Григоров</w:t>
      </w:r>
    </w:p>
    <w:p w:rsidR="00863235" w:rsidRDefault="00863235" w:rsidP="0086323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Красен Георгиев Стефанов</w:t>
      </w:r>
    </w:p>
    <w:p w:rsidR="00863235" w:rsidRDefault="00863235" w:rsidP="0086323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Мария Лаврентова Домовчийска</w:t>
      </w:r>
    </w:p>
    <w:p w:rsidR="00863235" w:rsidRDefault="00863235" w:rsidP="0086323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</w:t>
      </w:r>
    </w:p>
    <w:p w:rsidR="00863235" w:rsidRDefault="00863235" w:rsidP="0086323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</w:t>
      </w:r>
    </w:p>
    <w:p w:rsidR="00863235" w:rsidRDefault="00863235" w:rsidP="0086323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е редовно и може да взима решения.</w:t>
      </w:r>
    </w:p>
    <w:p w:rsidR="00863235" w:rsidRDefault="00863235" w:rsidP="00863235">
      <w:pPr>
        <w:pStyle w:val="NoSpacing"/>
        <w:rPr>
          <w:rFonts w:ascii="Bookman Old Style" w:hAnsi="Bookman Old Style"/>
        </w:rPr>
      </w:pPr>
    </w:p>
    <w:p w:rsidR="00863235" w:rsidRDefault="00863235" w:rsidP="0086323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се проведе при следния дневен ред:</w:t>
      </w:r>
    </w:p>
    <w:p w:rsidR="00863235" w:rsidRDefault="00863235" w:rsidP="00863235">
      <w:pPr>
        <w:pStyle w:val="NoSpacing"/>
        <w:rPr>
          <w:rFonts w:ascii="Bookman Old Style" w:hAnsi="Bookman Old Style"/>
        </w:rPr>
      </w:pPr>
    </w:p>
    <w:p w:rsidR="00863235" w:rsidRDefault="00863235" w:rsidP="00863235">
      <w:pPr>
        <w:pStyle w:val="NoSpacing"/>
        <w:ind w:left="720"/>
        <w:rPr>
          <w:rFonts w:ascii="Bookman Old Style" w:hAnsi="Bookman Old Style"/>
        </w:rPr>
      </w:pPr>
    </w:p>
    <w:p w:rsidR="00047217" w:rsidRDefault="00DE529E" w:rsidP="00DE529E">
      <w:pPr>
        <w:pStyle w:val="NoSpacing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Определяне поредността на избраните кандидати за общински съветници, получили еднакъв брой преференции.</w:t>
      </w:r>
    </w:p>
    <w:p w:rsidR="00DE529E" w:rsidRDefault="00DE529E" w:rsidP="00DE529E">
      <w:pPr>
        <w:pStyle w:val="NoSpacing"/>
        <w:ind w:left="1440"/>
        <w:rPr>
          <w:rFonts w:ascii="Bookman Old Style" w:hAnsi="Bookman Old Style"/>
        </w:rPr>
      </w:pPr>
    </w:p>
    <w:p w:rsidR="00863235" w:rsidRDefault="00863235" w:rsidP="00863235">
      <w:pPr>
        <w:pStyle w:val="NoSpacing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По т. 1 от дневния ред докладва председателя на ОИК-Раковски-г-жа Мариана Баева.</w:t>
      </w:r>
    </w:p>
    <w:p w:rsidR="00863235" w:rsidRDefault="00863235" w:rsidP="00863235">
      <w:pPr>
        <w:pStyle w:val="NoSpacing"/>
        <w:ind w:left="360"/>
        <w:rPr>
          <w:rFonts w:ascii="Bookman Old Style" w:hAnsi="Bookman Old Style"/>
        </w:rPr>
      </w:pPr>
    </w:p>
    <w:p w:rsidR="00863235" w:rsidRDefault="00863235" w:rsidP="00863235">
      <w:pPr>
        <w:pStyle w:val="NoSpacing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След направените разисквания ОИК Раковски взе следното Решение:</w:t>
      </w:r>
    </w:p>
    <w:p w:rsidR="00935106" w:rsidRDefault="00935106" w:rsidP="00935106">
      <w:pPr>
        <w:pStyle w:val="NoSpacing"/>
      </w:pPr>
    </w:p>
    <w:p w:rsidR="00DE529E" w:rsidRDefault="00C35151" w:rsidP="00DE529E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РЕШЕНИЕ</w:t>
      </w:r>
      <w:r>
        <w:rPr>
          <w:rFonts w:ascii="Bookman Old Style" w:hAnsi="Bookman Old Style"/>
          <w:b/>
        </w:rPr>
        <w:br/>
        <w:t>№ 10</w:t>
      </w:r>
      <w:r w:rsidR="00DE529E">
        <w:rPr>
          <w:rFonts w:ascii="Bookman Old Style" w:hAnsi="Bookman Old Style"/>
          <w:b/>
        </w:rPr>
        <w:t>5</w:t>
      </w:r>
      <w:r>
        <w:rPr>
          <w:rFonts w:ascii="Bookman Old Style" w:hAnsi="Bookman Old Style"/>
          <w:b/>
        </w:rPr>
        <w:br/>
        <w:t xml:space="preserve"> 2</w:t>
      </w:r>
      <w:r w:rsidR="00E75375">
        <w:rPr>
          <w:rFonts w:ascii="Bookman Old Style" w:hAnsi="Bookman Old Style"/>
          <w:b/>
        </w:rPr>
        <w:t>6</w:t>
      </w:r>
      <w:r w:rsidR="00935106">
        <w:rPr>
          <w:rFonts w:ascii="Bookman Old Style" w:hAnsi="Bookman Old Style"/>
          <w:b/>
        </w:rPr>
        <w:t>.10.2015г.</w:t>
      </w:r>
    </w:p>
    <w:p w:rsidR="00DE529E" w:rsidRDefault="00DE529E" w:rsidP="00DE529E">
      <w:pPr>
        <w:pStyle w:val="NoSpacing"/>
      </w:pPr>
      <w:r>
        <w:br w:type="page"/>
      </w:r>
    </w:p>
    <w:p w:rsidR="00DE529E" w:rsidRDefault="00DE529E" w:rsidP="00DE529E">
      <w:pPr>
        <w:spacing w:before="100" w:beforeAutospacing="1" w:after="100" w:afterAutospacing="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</w:t>
      </w:r>
      <w:r w:rsidR="00935106">
        <w:rPr>
          <w:rFonts w:ascii="Bookman Old Style" w:hAnsi="Bookman Old Style"/>
        </w:rPr>
        <w:t xml:space="preserve">ОТНОСНО: </w:t>
      </w:r>
      <w:r w:rsidR="00935106">
        <w:rPr>
          <w:rFonts w:ascii="Bookman Old Style" w:hAnsi="Bookman Old Style" w:cs="Helvetica"/>
          <w:color w:val="333333"/>
          <w:shd w:val="clear" w:color="auto" w:fill="FFFFFF"/>
        </w:rPr>
        <w:t xml:space="preserve"> </w:t>
      </w:r>
      <w:r>
        <w:rPr>
          <w:rFonts w:ascii="Bookman Old Style" w:hAnsi="Bookman Old Style"/>
        </w:rPr>
        <w:t>Определяне поредността на избраните кандидати за общински съветници, получили еднакъв брой преференции на проведените на 25.10.2015 год. избори за общински съветници и кметове в община Раковски.</w:t>
      </w:r>
    </w:p>
    <w:p w:rsidR="00E75375" w:rsidRPr="003F01AB" w:rsidRDefault="00E75375" w:rsidP="00E75375">
      <w:pPr>
        <w:pStyle w:val="NoSpacing"/>
        <w:rPr>
          <w:rFonts w:ascii="Bookman Old Style" w:hAnsi="Bookman Old Style"/>
        </w:rPr>
      </w:pPr>
    </w:p>
    <w:p w:rsidR="00C140C0" w:rsidRDefault="00385523" w:rsidP="0093510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 xml:space="preserve">В резултат на проведените на 25.10.2015 г. избори за общински съветници и кметове в община Раковски, при определяне на мандати за общински съветници </w:t>
      </w:r>
      <w:r w:rsidR="00C140C0">
        <w:rPr>
          <w:rFonts w:ascii="Bookman Old Style" w:hAnsi="Bookman Old Style" w:cs="Helvetica"/>
          <w:color w:val="333333"/>
          <w:sz w:val="22"/>
          <w:szCs w:val="22"/>
        </w:rPr>
        <w:t>има избрани кандидати с еднакъв брой преференции, както следва:</w:t>
      </w:r>
    </w:p>
    <w:p w:rsidR="00C140C0" w:rsidRPr="00BC1B56" w:rsidRDefault="00C140C0" w:rsidP="00BC1B56">
      <w:pPr>
        <w:pStyle w:val="NoSpacing"/>
        <w:rPr>
          <w:rFonts w:ascii="Bookman Old Style" w:hAnsi="Bookman Old Style"/>
        </w:rPr>
      </w:pPr>
      <w:r w:rsidRPr="00BC1B56">
        <w:rPr>
          <w:rFonts w:ascii="Bookman Old Style" w:hAnsi="Bookman Old Style"/>
        </w:rPr>
        <w:t>Георги Николаев Лесов – 108 преференции;</w:t>
      </w:r>
    </w:p>
    <w:p w:rsidR="00C140C0" w:rsidRPr="00BC1B56" w:rsidRDefault="00C140C0" w:rsidP="00BC1B56">
      <w:pPr>
        <w:pStyle w:val="NoSpacing"/>
        <w:rPr>
          <w:rFonts w:ascii="Bookman Old Style" w:hAnsi="Bookman Old Style"/>
        </w:rPr>
      </w:pPr>
      <w:r w:rsidRPr="00BC1B56">
        <w:rPr>
          <w:rFonts w:ascii="Bookman Old Style" w:hAnsi="Bookman Old Style"/>
        </w:rPr>
        <w:t>Иван Рангелов Рангелов- 108 преференции;</w:t>
      </w:r>
    </w:p>
    <w:p w:rsidR="00C140C0" w:rsidRPr="00BC1B56" w:rsidRDefault="00C140C0" w:rsidP="00BC1B56">
      <w:pPr>
        <w:pStyle w:val="NoSpacing"/>
        <w:rPr>
          <w:rFonts w:ascii="Bookman Old Style" w:hAnsi="Bookman Old Style"/>
        </w:rPr>
      </w:pPr>
      <w:r w:rsidRPr="00BC1B56">
        <w:rPr>
          <w:rFonts w:ascii="Bookman Old Style" w:hAnsi="Bookman Old Style"/>
        </w:rPr>
        <w:t>Петър Ангелов Антонов – 104 преференции;</w:t>
      </w:r>
    </w:p>
    <w:p w:rsidR="008A34EC" w:rsidRPr="00BC1B56" w:rsidRDefault="00C140C0" w:rsidP="00BC1B56">
      <w:pPr>
        <w:pStyle w:val="NoSpacing"/>
        <w:rPr>
          <w:rFonts w:ascii="Bookman Old Style" w:hAnsi="Bookman Old Style"/>
        </w:rPr>
      </w:pPr>
      <w:r w:rsidRPr="00BC1B56">
        <w:rPr>
          <w:rFonts w:ascii="Bookman Old Style" w:hAnsi="Bookman Old Style"/>
        </w:rPr>
        <w:t>Петър григоров Терзийски- 104 преференции</w:t>
      </w:r>
      <w:r w:rsidR="008A34EC" w:rsidRPr="00BC1B56">
        <w:rPr>
          <w:rFonts w:ascii="Bookman Old Style" w:hAnsi="Bookman Old Style"/>
        </w:rPr>
        <w:t>;</w:t>
      </w:r>
    </w:p>
    <w:p w:rsidR="008A34EC" w:rsidRPr="00BC1B56" w:rsidRDefault="008A34EC" w:rsidP="00BC1B56">
      <w:pPr>
        <w:pStyle w:val="NoSpacing"/>
        <w:rPr>
          <w:rFonts w:ascii="Bookman Old Style" w:hAnsi="Bookman Old Style"/>
        </w:rPr>
      </w:pPr>
      <w:r w:rsidRPr="00BC1B56">
        <w:rPr>
          <w:rFonts w:ascii="Bookman Old Style" w:hAnsi="Bookman Old Style"/>
        </w:rPr>
        <w:t>Йосиф Серафимов Ячев- 66 преференции;</w:t>
      </w:r>
    </w:p>
    <w:p w:rsidR="008A34EC" w:rsidRPr="00BC1B56" w:rsidRDefault="008A34EC" w:rsidP="00BC1B56">
      <w:pPr>
        <w:pStyle w:val="NoSpacing"/>
        <w:rPr>
          <w:rFonts w:ascii="Bookman Old Style" w:hAnsi="Bookman Old Style"/>
        </w:rPr>
      </w:pPr>
      <w:r w:rsidRPr="00BC1B56">
        <w:rPr>
          <w:rFonts w:ascii="Bookman Old Style" w:hAnsi="Bookman Old Style"/>
        </w:rPr>
        <w:t>Донка Неделчева Неделчева- 66 преференции;</w:t>
      </w:r>
    </w:p>
    <w:p w:rsidR="008A34EC" w:rsidRPr="00BC1B56" w:rsidRDefault="008A34EC" w:rsidP="00BC1B56">
      <w:pPr>
        <w:pStyle w:val="NoSpacing"/>
        <w:rPr>
          <w:rFonts w:ascii="Bookman Old Style" w:hAnsi="Bookman Old Style"/>
        </w:rPr>
      </w:pPr>
      <w:r w:rsidRPr="00BC1B56">
        <w:rPr>
          <w:rFonts w:ascii="Bookman Old Style" w:hAnsi="Bookman Old Style"/>
        </w:rPr>
        <w:t>Божидар Георгиев Замярски- 66 преференции;</w:t>
      </w:r>
    </w:p>
    <w:p w:rsidR="00BC1B56" w:rsidRPr="00BC1B56" w:rsidRDefault="00BC1B56" w:rsidP="00BC1B56">
      <w:pPr>
        <w:pStyle w:val="NoSpacing"/>
        <w:rPr>
          <w:rFonts w:ascii="Bookman Old Style" w:hAnsi="Bookman Old Style"/>
        </w:rPr>
      </w:pPr>
      <w:r w:rsidRPr="00BC1B56">
        <w:rPr>
          <w:rFonts w:ascii="Bookman Old Style" w:hAnsi="Bookman Old Style"/>
        </w:rPr>
        <w:t>Виктор Петров Узунов – 49 преференции;</w:t>
      </w:r>
    </w:p>
    <w:p w:rsidR="00BC1B56" w:rsidRPr="00BC1B56" w:rsidRDefault="00BC1B56" w:rsidP="00BC1B56">
      <w:pPr>
        <w:pStyle w:val="NoSpacing"/>
        <w:rPr>
          <w:rFonts w:ascii="Bookman Old Style" w:hAnsi="Bookman Old Style"/>
        </w:rPr>
      </w:pPr>
      <w:r w:rsidRPr="00BC1B56">
        <w:rPr>
          <w:rFonts w:ascii="Bookman Old Style" w:hAnsi="Bookman Old Style"/>
        </w:rPr>
        <w:t>Запрян Петков Запрянов- 49 преференции;</w:t>
      </w:r>
    </w:p>
    <w:p w:rsidR="00BC1B56" w:rsidRPr="00BC1B56" w:rsidRDefault="00BC1B56" w:rsidP="00BC1B56">
      <w:pPr>
        <w:pStyle w:val="NoSpacing"/>
        <w:rPr>
          <w:rFonts w:ascii="Bookman Old Style" w:hAnsi="Bookman Old Style"/>
        </w:rPr>
      </w:pPr>
      <w:r w:rsidRPr="00BC1B56">
        <w:rPr>
          <w:rFonts w:ascii="Bookman Old Style" w:hAnsi="Bookman Old Style"/>
        </w:rPr>
        <w:t xml:space="preserve"> </w:t>
      </w:r>
    </w:p>
    <w:p w:rsidR="00385523" w:rsidRPr="00BC1B56" w:rsidRDefault="00385523" w:rsidP="0093510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r w:rsidR="00BC1B56">
        <w:rPr>
          <w:rFonts w:ascii="Bookman Old Style" w:hAnsi="Bookman Old Style" w:cs="Helvetica"/>
          <w:color w:val="333333"/>
          <w:sz w:val="22"/>
          <w:szCs w:val="22"/>
        </w:rPr>
        <w:t xml:space="preserve">На основание чл.87, ал. 1 т. 1 и т. 5.4 от Методика за определяне на резултатите от гласуването и разпределяне на мандатите при избор за общински съветници-приложение № 5 към Раздел </w:t>
      </w:r>
      <w:r w:rsidR="00BC1B56">
        <w:rPr>
          <w:rFonts w:ascii="Bookman Old Style" w:hAnsi="Bookman Old Style" w:cs="Helvetica"/>
          <w:color w:val="333333"/>
          <w:sz w:val="22"/>
          <w:szCs w:val="22"/>
          <w:lang w:val="en-US"/>
        </w:rPr>
        <w:t>V</w:t>
      </w:r>
      <w:r w:rsidR="00BC1B56">
        <w:rPr>
          <w:rFonts w:ascii="Bookman Old Style" w:hAnsi="Bookman Old Style" w:cs="Helvetica"/>
          <w:color w:val="333333"/>
          <w:sz w:val="22"/>
          <w:szCs w:val="22"/>
        </w:rPr>
        <w:t xml:space="preserve">, т.5.3, ал.1 от ИК и след проведен жребий, ОИК Раковски </w:t>
      </w:r>
    </w:p>
    <w:p w:rsidR="00935106" w:rsidRDefault="00935106" w:rsidP="0093510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</w:p>
    <w:p w:rsidR="00935106" w:rsidRDefault="00935106" w:rsidP="00935106">
      <w:pPr>
        <w:shd w:val="clear" w:color="auto" w:fill="FFFFFF"/>
        <w:spacing w:after="150" w:line="300" w:lineRule="atLeast"/>
        <w:rPr>
          <w:rFonts w:ascii="Bookman Old Style" w:eastAsia="Times New Roman" w:hAnsi="Bookman Old Style" w:cs="Helvetica"/>
          <w:color w:val="333333"/>
          <w:sz w:val="28"/>
          <w:szCs w:val="28"/>
          <w:lang w:eastAsia="bg-BG"/>
        </w:rPr>
      </w:pPr>
      <w:r>
        <w:rPr>
          <w:rFonts w:ascii="Bookman Old Style" w:eastAsia="Times New Roman" w:hAnsi="Bookman Old Style" w:cs="Helvetica"/>
          <w:b/>
          <w:bCs/>
          <w:color w:val="333333"/>
          <w:lang w:eastAsia="bg-BG"/>
        </w:rPr>
        <w:t xml:space="preserve">                                              </w:t>
      </w:r>
      <w:r>
        <w:rPr>
          <w:rFonts w:ascii="Bookman Old Style" w:eastAsia="Times New Roman" w:hAnsi="Bookman Old Style" w:cs="Helvetica"/>
          <w:b/>
          <w:bCs/>
          <w:color w:val="333333"/>
          <w:sz w:val="28"/>
          <w:szCs w:val="28"/>
          <w:lang w:eastAsia="bg-BG"/>
        </w:rPr>
        <w:t>Р Е Ш И:</w:t>
      </w:r>
    </w:p>
    <w:p w:rsidR="00BC1B56" w:rsidRPr="003041CF" w:rsidRDefault="00BC1B56" w:rsidP="00BC1B56">
      <w:pPr>
        <w:pStyle w:val="NoSpacing"/>
        <w:rPr>
          <w:rFonts w:ascii="Bookman Old Style" w:hAnsi="Bookman Old Style"/>
        </w:rPr>
      </w:pPr>
      <w:r w:rsidRPr="003041CF">
        <w:rPr>
          <w:rFonts w:ascii="Bookman Old Style" w:hAnsi="Bookman Old Style"/>
        </w:rPr>
        <w:t>Оп</w:t>
      </w:r>
      <w:r w:rsidR="00F50122">
        <w:rPr>
          <w:rFonts w:ascii="Bookman Old Style" w:hAnsi="Bookman Old Style"/>
        </w:rPr>
        <w:t>ределя  поредността на кандидатите</w:t>
      </w:r>
      <w:r w:rsidRPr="003041CF">
        <w:rPr>
          <w:rFonts w:ascii="Bookman Old Style" w:hAnsi="Bookman Old Style"/>
        </w:rPr>
        <w:t>, както следва:</w:t>
      </w:r>
    </w:p>
    <w:p w:rsidR="00BC1B56" w:rsidRDefault="00BC1B56" w:rsidP="00BC1B56">
      <w:pPr>
        <w:pStyle w:val="NoSpacing"/>
      </w:pPr>
    </w:p>
    <w:p w:rsidR="00BC1B56" w:rsidRPr="00BC1B56" w:rsidRDefault="00BC1B56" w:rsidP="00BC1B5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№ 5 - </w:t>
      </w:r>
      <w:r w:rsidRPr="00BC1B56">
        <w:rPr>
          <w:rFonts w:ascii="Bookman Old Style" w:hAnsi="Bookman Old Style"/>
        </w:rPr>
        <w:t>Георги Николаев Лесов;</w:t>
      </w:r>
    </w:p>
    <w:p w:rsidR="00BC1B56" w:rsidRPr="00BC1B56" w:rsidRDefault="00BC1B56" w:rsidP="00BC1B5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№ 6 - </w:t>
      </w:r>
      <w:r w:rsidRPr="00BC1B56">
        <w:rPr>
          <w:rFonts w:ascii="Bookman Old Style" w:hAnsi="Bookman Old Style"/>
        </w:rPr>
        <w:t>Иван Рангелов Рангелов</w:t>
      </w:r>
      <w:r>
        <w:rPr>
          <w:rFonts w:ascii="Bookman Old Style" w:hAnsi="Bookman Old Style"/>
        </w:rPr>
        <w:t>;</w:t>
      </w:r>
    </w:p>
    <w:p w:rsidR="00BC1B56" w:rsidRPr="00BC1B56" w:rsidRDefault="00BC1B56" w:rsidP="00BC1B5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№ 7 - </w:t>
      </w:r>
      <w:r w:rsidRPr="00BC1B56">
        <w:rPr>
          <w:rFonts w:ascii="Bookman Old Style" w:hAnsi="Bookman Old Style"/>
        </w:rPr>
        <w:t>Петър Ангелов Антонов;</w:t>
      </w:r>
    </w:p>
    <w:p w:rsidR="00BC1B56" w:rsidRPr="00BC1B56" w:rsidRDefault="00BC1B56" w:rsidP="00BC1B5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№ 8 - </w:t>
      </w:r>
      <w:r w:rsidRPr="00BC1B56">
        <w:rPr>
          <w:rFonts w:ascii="Bookman Old Style" w:hAnsi="Bookman Old Style"/>
        </w:rPr>
        <w:t xml:space="preserve">Петър </w:t>
      </w:r>
      <w:r>
        <w:rPr>
          <w:rFonts w:ascii="Bookman Old Style" w:hAnsi="Bookman Old Style"/>
        </w:rPr>
        <w:t>Г</w:t>
      </w:r>
      <w:r w:rsidRPr="00BC1B56">
        <w:rPr>
          <w:rFonts w:ascii="Bookman Old Style" w:hAnsi="Bookman Old Style"/>
        </w:rPr>
        <w:t>ригоров Терзийскии;</w:t>
      </w:r>
    </w:p>
    <w:p w:rsidR="00BC1B56" w:rsidRPr="00BC1B56" w:rsidRDefault="00BC1B56" w:rsidP="00BC1B5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№ 11 - </w:t>
      </w:r>
      <w:r w:rsidRPr="00BC1B56">
        <w:rPr>
          <w:rFonts w:ascii="Bookman Old Style" w:hAnsi="Bookman Old Style"/>
        </w:rPr>
        <w:t>Йосиф Серафимов</w:t>
      </w:r>
      <w:r>
        <w:rPr>
          <w:rFonts w:ascii="Bookman Old Style" w:hAnsi="Bookman Old Style"/>
        </w:rPr>
        <w:t xml:space="preserve"> Ячев</w:t>
      </w:r>
      <w:r w:rsidRPr="00BC1B56">
        <w:rPr>
          <w:rFonts w:ascii="Bookman Old Style" w:hAnsi="Bookman Old Style"/>
        </w:rPr>
        <w:t>;</w:t>
      </w:r>
    </w:p>
    <w:p w:rsidR="00BC1B56" w:rsidRPr="00BC1B56" w:rsidRDefault="00BC1B56" w:rsidP="00BC1B5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№ 12 - </w:t>
      </w:r>
      <w:r w:rsidRPr="00BC1B56">
        <w:rPr>
          <w:rFonts w:ascii="Bookman Old Style" w:hAnsi="Bookman Old Style"/>
        </w:rPr>
        <w:t>Донка Неделчева Неделчева</w:t>
      </w:r>
      <w:r>
        <w:rPr>
          <w:rFonts w:ascii="Bookman Old Style" w:hAnsi="Bookman Old Style"/>
        </w:rPr>
        <w:t>;</w:t>
      </w:r>
    </w:p>
    <w:p w:rsidR="00BC1B56" w:rsidRPr="00BC1B56" w:rsidRDefault="008A5EEF" w:rsidP="00BC1B5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№ 13 - </w:t>
      </w:r>
      <w:r w:rsidR="00BC1B56" w:rsidRPr="00BC1B56">
        <w:rPr>
          <w:rFonts w:ascii="Bookman Old Style" w:hAnsi="Bookman Old Style"/>
        </w:rPr>
        <w:t>Божидар Георгиев Замярски;</w:t>
      </w:r>
    </w:p>
    <w:p w:rsidR="00BC1B56" w:rsidRPr="00BC1B56" w:rsidRDefault="008A5EEF" w:rsidP="00BC1B5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№ 17 - </w:t>
      </w:r>
      <w:r w:rsidR="00BC1B56" w:rsidRPr="00BC1B56">
        <w:rPr>
          <w:rFonts w:ascii="Bookman Old Style" w:hAnsi="Bookman Old Style"/>
        </w:rPr>
        <w:t>Виктор Петров Узунов;</w:t>
      </w:r>
    </w:p>
    <w:p w:rsidR="00BC1B56" w:rsidRPr="00BC1B56" w:rsidRDefault="008A5EEF" w:rsidP="00BC1B5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№ 18 - </w:t>
      </w:r>
      <w:r w:rsidR="00BC1B56" w:rsidRPr="00BC1B56">
        <w:rPr>
          <w:rFonts w:ascii="Bookman Old Style" w:hAnsi="Bookman Old Style"/>
        </w:rPr>
        <w:t>Запрян Петков Запрянов;</w:t>
      </w:r>
    </w:p>
    <w:p w:rsidR="00863235" w:rsidRDefault="00863235" w:rsidP="00935106">
      <w:pPr>
        <w:pStyle w:val="NoSpacing"/>
      </w:pPr>
    </w:p>
    <w:p w:rsidR="00863235" w:rsidRDefault="00863235" w:rsidP="0086323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Гласуване, както следва:</w:t>
      </w:r>
    </w:p>
    <w:p w:rsidR="00863235" w:rsidRDefault="00863235" w:rsidP="0086323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Мариана Милкова Баева           за     Лилияна Танчева Шопова</w:t>
      </w:r>
      <w:r>
        <w:rPr>
          <w:rFonts w:ascii="Bookman Old Style" w:hAnsi="Bookman Old Style"/>
        </w:rPr>
        <w:tab/>
        <w:t xml:space="preserve">                    за</w:t>
      </w:r>
    </w:p>
    <w:p w:rsidR="00863235" w:rsidRDefault="00863235" w:rsidP="0086323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Йовко Генов Стойков</w:t>
      </w:r>
      <w:r>
        <w:rPr>
          <w:rFonts w:ascii="Bookman Old Style" w:hAnsi="Bookman Old Style"/>
        </w:rPr>
        <w:tab/>
        <w:t xml:space="preserve">           за     Димитър Ташков Ташков    </w:t>
      </w:r>
      <w:r>
        <w:rPr>
          <w:rFonts w:ascii="Bookman Old Style" w:hAnsi="Bookman Old Style"/>
        </w:rPr>
        <w:tab/>
        <w:t xml:space="preserve">          за</w:t>
      </w:r>
    </w:p>
    <w:p w:rsidR="00863235" w:rsidRDefault="00863235" w:rsidP="0086323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Стойо Иванов Фитнев</w:t>
      </w:r>
      <w:r>
        <w:rPr>
          <w:rFonts w:ascii="Bookman Old Style" w:hAnsi="Bookman Old Style"/>
        </w:rPr>
        <w:tab/>
        <w:t xml:space="preserve">           за     Йосиф Климентов Терзийски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за</w:t>
      </w:r>
    </w:p>
    <w:p w:rsidR="00863235" w:rsidRDefault="00863235" w:rsidP="0086323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Магда Костадинова Станчева</w:t>
      </w:r>
      <w:r>
        <w:rPr>
          <w:rFonts w:ascii="Bookman Old Style" w:hAnsi="Bookman Old Style"/>
        </w:rPr>
        <w:tab/>
        <w:t xml:space="preserve"> за     Йонка Иванова Шаркова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за</w:t>
      </w:r>
    </w:p>
    <w:p w:rsidR="00863235" w:rsidRDefault="00863235" w:rsidP="0086323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Михаил Григоров Григоров        за     Красен Георгиев Стефанов                  за</w:t>
      </w:r>
    </w:p>
    <w:p w:rsidR="00863235" w:rsidRDefault="00863235" w:rsidP="00863235">
      <w:pPr>
        <w:pStyle w:val="NoSpacing"/>
        <w:rPr>
          <w:rFonts w:ascii="Bookman Old Style" w:hAnsi="Bookman Old Style" w:cs="Helvetica"/>
          <w:color w:val="333333"/>
        </w:rPr>
      </w:pPr>
      <w:r>
        <w:rPr>
          <w:rFonts w:ascii="Bookman Old Style" w:hAnsi="Bookman Old Style" w:cs="Helvetica"/>
          <w:color w:val="333333"/>
        </w:rPr>
        <w:t>Мария Лаврентова Домовчийска    за</w:t>
      </w:r>
    </w:p>
    <w:p w:rsidR="00405B1D" w:rsidRDefault="00405B1D" w:rsidP="0086323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63235" w:rsidRDefault="008A5EEF" w:rsidP="0086323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 xml:space="preserve"> На основание чл.88, ал. 1 от ИК настоящето </w:t>
      </w:r>
      <w:r w:rsidR="00863235">
        <w:rPr>
          <w:rFonts w:ascii="Bookman Old Style" w:hAnsi="Bookman Old Style" w:cs="Helvetica"/>
          <w:color w:val="333333"/>
          <w:sz w:val="22"/>
          <w:szCs w:val="22"/>
        </w:rPr>
        <w:t>Решение подлежи на обжалване в тридневен срок от обявяването му пред Централната избирателна комисия.</w:t>
      </w:r>
    </w:p>
    <w:p w:rsidR="008A5EEF" w:rsidRDefault="008A5EEF" w:rsidP="00863235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</w:p>
    <w:p w:rsidR="008A5EEF" w:rsidRDefault="008A5EEF" w:rsidP="00863235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</w:p>
    <w:p w:rsidR="00863235" w:rsidRDefault="00863235" w:rsidP="00863235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>ПРЕДСЕДАТЕЛ: Мариана Милкова Баева ..........................</w:t>
      </w:r>
    </w:p>
    <w:p w:rsidR="00863235" w:rsidRPr="004E3448" w:rsidRDefault="00863235" w:rsidP="00863235">
      <w:pPr>
        <w:rPr>
          <w:lang w:val="en-US"/>
        </w:rPr>
      </w:pPr>
      <w:r>
        <w:rPr>
          <w:rFonts w:ascii="Bookman Old Style" w:hAnsi="Bookman Old Style" w:cs="Helvetica"/>
        </w:rPr>
        <w:t>СЕКРЕТАР: Йовко Генов Стойков .....................</w:t>
      </w:r>
    </w:p>
    <w:p w:rsidR="00863235" w:rsidRPr="00935106" w:rsidRDefault="00863235" w:rsidP="00935106">
      <w:pPr>
        <w:pStyle w:val="NoSpacing"/>
      </w:pPr>
    </w:p>
    <w:sectPr w:rsidR="00863235" w:rsidRPr="00935106" w:rsidSect="009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9B3"/>
    <w:multiLevelType w:val="hybridMultilevel"/>
    <w:tmpl w:val="DD3CCE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F2D3D"/>
    <w:multiLevelType w:val="hybridMultilevel"/>
    <w:tmpl w:val="312A675E"/>
    <w:lvl w:ilvl="0" w:tplc="429E21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134313"/>
    <w:multiLevelType w:val="hybridMultilevel"/>
    <w:tmpl w:val="DD3CCE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072B50"/>
    <w:multiLevelType w:val="hybridMultilevel"/>
    <w:tmpl w:val="312A675E"/>
    <w:lvl w:ilvl="0" w:tplc="429E21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145B68"/>
    <w:multiLevelType w:val="hybridMultilevel"/>
    <w:tmpl w:val="A6AC8F3C"/>
    <w:lvl w:ilvl="0" w:tplc="194AA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5106"/>
    <w:rsid w:val="00047217"/>
    <w:rsid w:val="00056FD7"/>
    <w:rsid w:val="003041CF"/>
    <w:rsid w:val="00385523"/>
    <w:rsid w:val="00405B1D"/>
    <w:rsid w:val="00497BD7"/>
    <w:rsid w:val="004E4A1C"/>
    <w:rsid w:val="00762AB9"/>
    <w:rsid w:val="00863235"/>
    <w:rsid w:val="008A34EC"/>
    <w:rsid w:val="008A5EEF"/>
    <w:rsid w:val="008B0B57"/>
    <w:rsid w:val="00935106"/>
    <w:rsid w:val="00957ECA"/>
    <w:rsid w:val="00963C19"/>
    <w:rsid w:val="00973E7B"/>
    <w:rsid w:val="00A7357B"/>
    <w:rsid w:val="00BC1B56"/>
    <w:rsid w:val="00C140C0"/>
    <w:rsid w:val="00C35151"/>
    <w:rsid w:val="00CD2C03"/>
    <w:rsid w:val="00CE4DD5"/>
    <w:rsid w:val="00DE529E"/>
    <w:rsid w:val="00E75375"/>
    <w:rsid w:val="00F3308B"/>
    <w:rsid w:val="00F5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93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E7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3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863235"/>
  </w:style>
  <w:style w:type="character" w:styleId="Strong">
    <w:name w:val="Strong"/>
    <w:basedOn w:val="DefaultParagraphFont"/>
    <w:uiPriority w:val="22"/>
    <w:qFormat/>
    <w:rsid w:val="008632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12</cp:revision>
  <cp:lastPrinted>2015-10-26T08:14:00Z</cp:lastPrinted>
  <dcterms:created xsi:type="dcterms:W3CDTF">2015-10-26T07:46:00Z</dcterms:created>
  <dcterms:modified xsi:type="dcterms:W3CDTF">2015-10-26T09:01:00Z</dcterms:modified>
</cp:coreProperties>
</file>