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79" w:rsidRDefault="00802379" w:rsidP="008023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802379" w:rsidRDefault="00802379" w:rsidP="008023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802379" w:rsidRDefault="00802379" w:rsidP="00802379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802379" w:rsidRDefault="00802379" w:rsidP="00802379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802379" w:rsidRDefault="00802379" w:rsidP="00802379">
      <w:pPr>
        <w:jc w:val="center"/>
        <w:rPr>
          <w:rFonts w:ascii="Bookman Old Style" w:hAnsi="Bookman Old Style"/>
          <w:b/>
        </w:rPr>
      </w:pPr>
    </w:p>
    <w:p w:rsidR="00802379" w:rsidRDefault="00802379" w:rsidP="008023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  Р  О  Т  О  К  О  Л </w:t>
      </w:r>
    </w:p>
    <w:p w:rsidR="00802379" w:rsidRDefault="00802379" w:rsidP="008023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0A77AB"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1/0</w:t>
      </w:r>
      <w:r w:rsidR="000A77AB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</w:rPr>
        <w:t>.10.2015 год.</w:t>
      </w:r>
    </w:p>
    <w:p w:rsidR="00802379" w:rsidRDefault="00802379" w:rsidP="00802379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0</w:t>
      </w:r>
      <w:r w:rsidR="000A77AB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</w:rPr>
        <w:t>.10.2015 год. от 17,</w:t>
      </w:r>
      <w:r>
        <w:rPr>
          <w:rFonts w:ascii="Bookman Old Style" w:hAnsi="Bookman Old Style"/>
          <w:lang w:val="en-US"/>
        </w:rPr>
        <w:t>20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731557" w:rsidRDefault="00731557" w:rsidP="00731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731557" w:rsidRDefault="00731557" w:rsidP="007315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802379" w:rsidRDefault="00802379" w:rsidP="00802379">
      <w:pPr>
        <w:pStyle w:val="NoSpacing"/>
        <w:rPr>
          <w:rFonts w:ascii="Bookman Old Style" w:hAnsi="Bookman Old Style"/>
        </w:rPr>
      </w:pPr>
    </w:p>
    <w:p w:rsidR="00802379" w:rsidRDefault="00802379" w:rsidP="0080237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802379" w:rsidRDefault="00802379" w:rsidP="0080237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802379" w:rsidRDefault="00802379" w:rsidP="00802379">
      <w:pPr>
        <w:pStyle w:val="NoSpacing"/>
        <w:rPr>
          <w:rFonts w:ascii="Bookman Old Style" w:hAnsi="Bookman Old Style"/>
        </w:rPr>
      </w:pPr>
    </w:p>
    <w:p w:rsidR="00E85DDA" w:rsidRDefault="00E85DDA" w:rsidP="00802379">
      <w:pPr>
        <w:pStyle w:val="NoSpacing"/>
        <w:rPr>
          <w:rFonts w:ascii="Bookman Old Style" w:hAnsi="Bookman Old Style"/>
        </w:rPr>
      </w:pPr>
    </w:p>
    <w:p w:rsidR="00802379" w:rsidRDefault="00802379" w:rsidP="0080237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E85DDA" w:rsidRPr="00E85DDA" w:rsidRDefault="00E85DDA" w:rsidP="00E85DDA">
      <w:pPr>
        <w:pStyle w:val="NoSpacing"/>
        <w:ind w:left="360"/>
        <w:rPr>
          <w:rFonts w:ascii="Bookman Old Style" w:hAnsi="Bookman Old Style"/>
          <w:lang w:val="en-US"/>
        </w:rPr>
      </w:pPr>
    </w:p>
    <w:p w:rsidR="00E85DDA" w:rsidRPr="00E85DDA" w:rsidRDefault="00E85DDA" w:rsidP="00E85DDA">
      <w:pPr>
        <w:pStyle w:val="NoSpacing"/>
        <w:ind w:left="720"/>
        <w:rPr>
          <w:rFonts w:ascii="Bookman Old Style" w:hAnsi="Bookman Old Style"/>
          <w:lang w:val="en-US"/>
        </w:rPr>
      </w:pPr>
    </w:p>
    <w:p w:rsidR="00802379" w:rsidRPr="00E85DDA" w:rsidRDefault="005749A8" w:rsidP="00802379">
      <w:pPr>
        <w:pStyle w:val="NoSpacing"/>
        <w:numPr>
          <w:ilvl w:val="0"/>
          <w:numId w:val="5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Преразглеждане  на жалба с вх. № 70 от 03.10.2015 год от </w:t>
      </w:r>
      <w:r w:rsidR="00CC65D1">
        <w:rPr>
          <w:rFonts w:ascii="Bookman Old Style" w:hAnsi="Bookman Old Style"/>
        </w:rPr>
        <w:t>П</w:t>
      </w:r>
      <w:r>
        <w:rPr>
          <w:rFonts w:ascii="Bookman Old Style" w:hAnsi="Bookman Old Style"/>
        </w:rPr>
        <w:t xml:space="preserve">авел Андреев Гуджеров, кандидат за кмет на община Раковски от ПП „ГЕРБ” </w:t>
      </w:r>
      <w:r w:rsidR="00CB47C6">
        <w:rPr>
          <w:rFonts w:ascii="Bookman Old Style" w:hAnsi="Bookman Old Style"/>
        </w:rPr>
        <w:t xml:space="preserve">, в изпълнение на </w:t>
      </w:r>
      <w:r w:rsidR="000A77AB">
        <w:rPr>
          <w:rFonts w:ascii="Bookman Old Style" w:hAnsi="Bookman Old Style"/>
        </w:rPr>
        <w:t xml:space="preserve">Решение № 2518-МИ от 07.10.2015 г. на ЦИК , относно отменяне на Решение № 83 от 03.10.2015 г. на ОИК </w:t>
      </w:r>
      <w:r w:rsidR="00E85DDA">
        <w:rPr>
          <w:rFonts w:ascii="Bookman Old Style" w:hAnsi="Bookman Old Style"/>
        </w:rPr>
        <w:t>–</w:t>
      </w:r>
      <w:r w:rsidR="000A77AB">
        <w:rPr>
          <w:rFonts w:ascii="Bookman Old Style" w:hAnsi="Bookman Old Style"/>
        </w:rPr>
        <w:t xml:space="preserve"> Раковски</w:t>
      </w:r>
    </w:p>
    <w:p w:rsidR="00E85DDA" w:rsidRPr="00B82DF3" w:rsidRDefault="00E85DDA" w:rsidP="00E85DDA">
      <w:pPr>
        <w:pStyle w:val="NoSpacing"/>
        <w:ind w:left="720"/>
        <w:rPr>
          <w:rFonts w:ascii="Bookman Old Style" w:hAnsi="Bookman Old Style"/>
        </w:rPr>
      </w:pPr>
    </w:p>
    <w:p w:rsidR="00802379" w:rsidRDefault="00E147DC" w:rsidP="00183E2A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на специалисти към ОИК-Раковски.</w:t>
      </w:r>
    </w:p>
    <w:p w:rsidR="00E147DC" w:rsidRDefault="00E147DC" w:rsidP="00E147DC">
      <w:pPr>
        <w:pStyle w:val="NoSpacing"/>
        <w:ind w:left="360"/>
        <w:rPr>
          <w:rFonts w:ascii="Bookman Old Style" w:hAnsi="Bookman Old Style"/>
        </w:rPr>
      </w:pPr>
    </w:p>
    <w:p w:rsidR="00CC65D1" w:rsidRDefault="00CC65D1" w:rsidP="0080237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</w:t>
      </w:r>
      <w:r w:rsidR="00E147DC">
        <w:rPr>
          <w:rFonts w:ascii="Bookman Old Style" w:hAnsi="Bookman Old Style"/>
        </w:rPr>
        <w:t xml:space="preserve">очките </w:t>
      </w:r>
      <w:r>
        <w:rPr>
          <w:rFonts w:ascii="Bookman Old Style" w:hAnsi="Bookman Old Style"/>
        </w:rPr>
        <w:t>от дневния ред докладва</w:t>
      </w:r>
      <w:r w:rsidR="00E147DC">
        <w:rPr>
          <w:rFonts w:ascii="Bookman Old Style" w:hAnsi="Bookman Old Style"/>
        </w:rPr>
        <w:t xml:space="preserve"> последователно </w:t>
      </w:r>
      <w:r>
        <w:rPr>
          <w:rFonts w:ascii="Bookman Old Style" w:hAnsi="Bookman Old Style"/>
        </w:rPr>
        <w:t>председателя на ОИК -Раковски</w:t>
      </w:r>
    </w:p>
    <w:p w:rsidR="00CC65D1" w:rsidRDefault="00315299" w:rsidP="0080237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</w:t>
      </w:r>
      <w:r w:rsidR="00E147DC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т</w:t>
      </w:r>
      <w:r w:rsidR="00E147DC">
        <w:rPr>
          <w:rFonts w:ascii="Bookman Old Style" w:hAnsi="Bookman Old Style"/>
        </w:rPr>
        <w:t>е Решения:</w:t>
      </w:r>
    </w:p>
    <w:p w:rsidR="00315299" w:rsidRDefault="00315299" w:rsidP="00802379">
      <w:pPr>
        <w:pStyle w:val="NoSpacing"/>
        <w:rPr>
          <w:rFonts w:ascii="Bookman Old Style" w:hAnsi="Bookman Old Style"/>
        </w:rPr>
      </w:pPr>
    </w:p>
    <w:p w:rsidR="00315299" w:rsidRDefault="00315299" w:rsidP="00802379">
      <w:pPr>
        <w:pStyle w:val="NoSpacing"/>
        <w:rPr>
          <w:rFonts w:ascii="Bookman Old Style" w:hAnsi="Bookman Old Style"/>
        </w:rPr>
      </w:pPr>
    </w:p>
    <w:p w:rsidR="006E3E93" w:rsidRDefault="006E3E93" w:rsidP="0031529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6E3E93" w:rsidRDefault="006E3E93" w:rsidP="0031529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315299" w:rsidRPr="00E173B5" w:rsidRDefault="00315299" w:rsidP="0031529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87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08</w:t>
      </w:r>
      <w:r w:rsidRPr="00E173B5">
        <w:rPr>
          <w:rFonts w:ascii="Bookman Old Style" w:hAnsi="Bookman Old Style"/>
          <w:b/>
        </w:rPr>
        <w:t>.10.2015г.</w:t>
      </w:r>
    </w:p>
    <w:p w:rsidR="006A1382" w:rsidRDefault="00CC65D1" w:rsidP="00731557">
      <w:pPr>
        <w:pStyle w:val="NoSpacing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ОТНОСНО: И</w:t>
      </w:r>
      <w:r w:rsidR="006A1382">
        <w:rPr>
          <w:rFonts w:ascii="Bookman Old Style" w:hAnsi="Bookman Old Style"/>
        </w:rPr>
        <w:t>зпълнение Решение № 2518-МИ от 07.10.2015 г. на ЦИК</w:t>
      </w:r>
      <w:r w:rsidR="00731557">
        <w:rPr>
          <w:rFonts w:ascii="Bookman Old Style" w:hAnsi="Bookman Old Style"/>
        </w:rPr>
        <w:t xml:space="preserve">, във връзка с </w:t>
      </w:r>
      <w:r w:rsidR="006A1382">
        <w:rPr>
          <w:rFonts w:ascii="Bookman Old Style" w:hAnsi="Bookman Old Style"/>
        </w:rPr>
        <w:t>отменяне на Решение № 83 от 03.10.2015 г. на ОИК - Раковски</w:t>
      </w:r>
    </w:p>
    <w:p w:rsidR="0072464C" w:rsidRDefault="002210D5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   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В ОИК </w:t>
      </w:r>
      <w:r w:rsidR="00CC65D1" w:rsidRPr="00D334AE">
        <w:rPr>
          <w:rFonts w:ascii="Bookman Old Style" w:hAnsi="Bookman Old Style" w:cs="Helvetica"/>
          <w:color w:val="333333"/>
          <w:sz w:val="22"/>
          <w:szCs w:val="22"/>
        </w:rPr>
        <w:t>–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CC65D1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Раковски 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е постъпила жалба с  </w:t>
      </w:r>
      <w:r w:rsidR="0072464C">
        <w:rPr>
          <w:rFonts w:ascii="Bookman Old Style" w:hAnsi="Bookman Old Style" w:cs="Helvetica"/>
          <w:color w:val="333333"/>
          <w:sz w:val="22"/>
          <w:szCs w:val="22"/>
        </w:rPr>
        <w:t>в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х. № </w:t>
      </w:r>
      <w:r w:rsidR="00CC65D1" w:rsidRPr="00D334AE">
        <w:rPr>
          <w:rFonts w:ascii="Bookman Old Style" w:hAnsi="Bookman Old Style" w:cs="Helvetica"/>
          <w:color w:val="333333"/>
          <w:sz w:val="22"/>
          <w:szCs w:val="22"/>
        </w:rPr>
        <w:t>70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>/0</w:t>
      </w:r>
      <w:r w:rsidR="00CC65D1" w:rsidRPr="00D334AE">
        <w:rPr>
          <w:rFonts w:ascii="Bookman Old Style" w:hAnsi="Bookman Old Style" w:cs="Helvetica"/>
          <w:color w:val="333333"/>
          <w:sz w:val="22"/>
          <w:szCs w:val="22"/>
        </w:rPr>
        <w:t>3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>.10.2015г., подадена от</w:t>
      </w:r>
      <w:r w:rsidR="005749A8" w:rsidRPr="00D334AE">
        <w:rPr>
          <w:rStyle w:val="apple-converted-space"/>
          <w:rFonts w:ascii="Bookman Old Style" w:hAnsi="Bookman Old Style" w:cs="Helvetica"/>
          <w:b/>
          <w:bCs/>
          <w:color w:val="333333"/>
          <w:sz w:val="22"/>
          <w:szCs w:val="22"/>
        </w:rPr>
        <w:t> </w:t>
      </w:r>
      <w:r w:rsidR="00CC65D1" w:rsidRPr="00D334AE">
        <w:rPr>
          <w:rStyle w:val="apple-converted-space"/>
          <w:rFonts w:ascii="Bookman Old Style" w:hAnsi="Bookman Old Style" w:cs="Helvetica"/>
          <w:b/>
          <w:bCs/>
          <w:color w:val="333333"/>
          <w:sz w:val="22"/>
          <w:szCs w:val="22"/>
        </w:rPr>
        <w:t>Павел Андреев Гуджеров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, </w:t>
      </w:r>
      <w:r w:rsidR="00CC65D1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кандидат за кмет на община Раковски от 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>ПП „</w:t>
      </w:r>
      <w:r w:rsidR="00CC65D1" w:rsidRPr="00D334AE">
        <w:rPr>
          <w:rFonts w:ascii="Bookman Old Style" w:hAnsi="Bookman Old Style" w:cs="Helvetica"/>
          <w:color w:val="333333"/>
          <w:sz w:val="22"/>
          <w:szCs w:val="22"/>
        </w:rPr>
        <w:t>ГЕРБ</w:t>
      </w:r>
      <w:r w:rsidR="005749A8" w:rsidRPr="00D334AE">
        <w:rPr>
          <w:rFonts w:ascii="Bookman Old Style" w:hAnsi="Bookman Old Style" w:cs="Helvetica"/>
          <w:color w:val="333333"/>
          <w:sz w:val="22"/>
          <w:szCs w:val="22"/>
        </w:rPr>
        <w:t>”.</w:t>
      </w:r>
    </w:p>
    <w:p w:rsidR="00F84498" w:rsidRPr="00D334AE" w:rsidRDefault="005749A8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b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    </w:t>
      </w:r>
      <w:r w:rsidR="00F84498" w:rsidRPr="00D334AE">
        <w:rPr>
          <w:rFonts w:ascii="Bookman Old Style" w:hAnsi="Bookman Old Style" w:cs="Helvetica"/>
          <w:color w:val="333333"/>
          <w:sz w:val="22"/>
          <w:szCs w:val="22"/>
        </w:rPr>
        <w:t>В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подадената жалба се изтъкват данни за нарушения на Изборния Кодекс </w:t>
      </w:r>
      <w:r w:rsidR="00FB3F47" w:rsidRPr="00D334AE">
        <w:rPr>
          <w:rFonts w:ascii="Bookman Old Style" w:hAnsi="Bookman Old Style" w:cs="Helvetica"/>
          <w:color w:val="333333"/>
          <w:sz w:val="22"/>
          <w:szCs w:val="22"/>
        </w:rPr>
        <w:t>– чл.183, ал.5</w:t>
      </w:r>
      <w:r w:rsidR="00F8449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, доколкото плакатите на ПП „ГЕРБ” за кандидат за кмет и кандидати за общински съветници са вече поставени и до края на изборния ден е забранено тяхното унищожаване и заличаване. Жалбоподателят сезира, че на много места в гр. Раковски, по главните улици и булеварди в трите квартала, включително по ул. „П. Богдан” и бул. „Раковски” на улични стълбове, по огради, автобусни спирки, съоръжения на ЕВН и други повърхности, където вече са поставени плакати и агитационни материали на ПП”ГЕРБ” </w:t>
      </w:r>
      <w:r w:rsidR="008C0D52" w:rsidRPr="00D334AE">
        <w:rPr>
          <w:rFonts w:ascii="Bookman Old Style" w:hAnsi="Bookman Old Style" w:cs="Helvetica"/>
          <w:color w:val="333333"/>
          <w:sz w:val="22"/>
          <w:szCs w:val="22"/>
        </w:rPr>
        <w:t>-</w:t>
      </w:r>
      <w:r w:rsidR="00F8449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кандидата за кмет на община </w:t>
      </w:r>
      <w:r w:rsidR="008C0D52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Раковски </w:t>
      </w:r>
      <w:r w:rsidR="00F84498" w:rsidRPr="00D334AE">
        <w:rPr>
          <w:rFonts w:ascii="Bookman Old Style" w:hAnsi="Bookman Old Style" w:cs="Helvetica"/>
          <w:color w:val="333333"/>
          <w:sz w:val="22"/>
          <w:szCs w:val="22"/>
        </w:rPr>
        <w:t>и кандидатите за общински съветници  за участие в изборите, тези плакати са унищожени (частично скъсани) или изцяло закрити</w:t>
      </w:r>
      <w:r w:rsidR="008C0D52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, </w:t>
      </w:r>
      <w:r w:rsidR="008C0D52" w:rsidRPr="00D334AE">
        <w:rPr>
          <w:rFonts w:ascii="Bookman Old Style" w:hAnsi="Bookman Old Style" w:cs="Helvetica"/>
          <w:b/>
          <w:color w:val="333333"/>
          <w:sz w:val="22"/>
          <w:szCs w:val="22"/>
        </w:rPr>
        <w:t xml:space="preserve">а на тяхно място, или директно върху тях, закривайки ги изцяло, са поставени плакати и агитационни материали на кандидата на ПП „БСП” за кмет  и кандидатската листа за общински съветници на ПП „БСП”.   </w:t>
      </w:r>
      <w:r w:rsidR="00F84498" w:rsidRPr="00D334AE">
        <w:rPr>
          <w:rFonts w:ascii="Bookman Old Style" w:hAnsi="Bookman Old Style" w:cs="Helvetica"/>
          <w:b/>
          <w:color w:val="333333"/>
          <w:sz w:val="22"/>
          <w:szCs w:val="22"/>
        </w:rPr>
        <w:t xml:space="preserve">   </w:t>
      </w:r>
    </w:p>
    <w:p w:rsidR="00745076" w:rsidRPr="00D334AE" w:rsidRDefault="005749A8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>       Жалбоподател</w:t>
      </w:r>
      <w:r w:rsidR="003A0223" w:rsidRPr="00D334AE">
        <w:rPr>
          <w:rFonts w:ascii="Bookman Old Style" w:hAnsi="Bookman Old Style" w:cs="Helvetica"/>
          <w:color w:val="333333"/>
          <w:sz w:val="22"/>
          <w:szCs w:val="22"/>
        </w:rPr>
        <w:t>ят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3A0223" w:rsidRPr="00D334AE">
        <w:rPr>
          <w:rFonts w:ascii="Bookman Old Style" w:hAnsi="Bookman Old Style" w:cs="Helvetica"/>
          <w:color w:val="333333"/>
          <w:sz w:val="22"/>
          <w:szCs w:val="22"/>
        </w:rPr>
        <w:t>настоява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ОИК-</w:t>
      </w:r>
      <w:r w:rsidR="003A0223" w:rsidRPr="00D334AE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да постанови решение, с което да се разпореди </w:t>
      </w:r>
      <w:r w:rsidR="003A0223" w:rsidRPr="00D334AE">
        <w:rPr>
          <w:rFonts w:ascii="Bookman Old Style" w:hAnsi="Bookman Old Style" w:cs="Helvetica"/>
          <w:color w:val="333333"/>
          <w:sz w:val="22"/>
          <w:szCs w:val="22"/>
        </w:rPr>
        <w:t>следното:</w:t>
      </w:r>
      <w:r w:rsidR="00745076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745076" w:rsidRPr="00D334AE" w:rsidRDefault="00745076" w:rsidP="0074507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>Да се извърши проверка, относно достоверността на изложеното в жалбата и да бъде гласувано решение на ОИК-Раковски, с което да бъде разпоредено премахването на агитационните материали, поставени в нарушение на ИК;</w:t>
      </w:r>
    </w:p>
    <w:p w:rsidR="00D4547A" w:rsidRPr="00D334AE" w:rsidRDefault="000C0E10" w:rsidP="0074507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Да се </w:t>
      </w:r>
      <w:r w:rsidR="00CE6F5E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предупредят </w:t>
      </w:r>
      <w:r w:rsidR="00D4547A" w:rsidRPr="00D334AE">
        <w:rPr>
          <w:rFonts w:ascii="Bookman Old Style" w:hAnsi="Bookman Old Style" w:cs="Helvetica"/>
          <w:color w:val="333333"/>
          <w:sz w:val="22"/>
          <w:szCs w:val="22"/>
        </w:rPr>
        <w:t>представителите на ПП „БСП” да съблюдават забраните, установени в закона, досежно унищожаването на агитационни материали, като за залепване на плакати</w:t>
      </w:r>
      <w:r w:rsidR="00745076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D4547A" w:rsidRPr="00D334AE">
        <w:rPr>
          <w:rFonts w:ascii="Bookman Old Style" w:hAnsi="Bookman Old Style" w:cs="Helvetica"/>
          <w:color w:val="333333"/>
          <w:sz w:val="22"/>
          <w:szCs w:val="22"/>
        </w:rPr>
        <w:t>да бъдат използвани други свободни места, отредени за целта;</w:t>
      </w:r>
    </w:p>
    <w:p w:rsidR="003A0223" w:rsidRPr="00D334AE" w:rsidRDefault="00D4547A" w:rsidP="0074507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Доколкото е налице нарушение на закона, същото безусловно обнаружва състав на административно нарушение, за което следва да се наложи съответната санкция на виновните лица. В тази връзка жалбоподателят настоява да се наложи максимално предвидената в закона глоба, за да се постигне ефекта на наказанието  и да се въздейства предупредително, с оглед избягване на подобни нарушения до края на предизборната кампания. </w:t>
      </w:r>
      <w:r w:rsidR="00745076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 </w:t>
      </w:r>
    </w:p>
    <w:p w:rsidR="00922EE1" w:rsidRPr="00D334AE" w:rsidRDefault="005749A8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>    ОИК-</w:t>
      </w:r>
      <w:r w:rsidR="003D368A" w:rsidRPr="00D334AE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се запозна подробно с получената жалба</w:t>
      </w:r>
      <w:r w:rsidR="003D368A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, </w:t>
      </w:r>
      <w:r w:rsidR="00A44AA8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направи проверка на място, </w:t>
      </w:r>
      <w:r w:rsidR="003D368A" w:rsidRPr="00D334AE">
        <w:rPr>
          <w:rFonts w:ascii="Bookman Old Style" w:hAnsi="Bookman Old Style" w:cs="Helvetica"/>
          <w:color w:val="333333"/>
          <w:sz w:val="22"/>
          <w:szCs w:val="22"/>
        </w:rPr>
        <w:t>като в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хода на проверката се установи, че същата е подадена от 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lastRenderedPageBreak/>
        <w:t xml:space="preserve">редовно упълномощено лице и е процесуално допустима. Видно от </w:t>
      </w:r>
      <w:r w:rsidR="006D10BD" w:rsidRPr="00D334AE">
        <w:rPr>
          <w:rFonts w:ascii="Bookman Old Style" w:hAnsi="Bookman Old Style" w:cs="Helvetica"/>
          <w:color w:val="333333"/>
          <w:sz w:val="22"/>
          <w:szCs w:val="22"/>
        </w:rPr>
        <w:t>шест</w:t>
      </w:r>
      <w:r w:rsidR="00922EE1" w:rsidRPr="00D334AE">
        <w:rPr>
          <w:rFonts w:ascii="Bookman Old Style" w:hAnsi="Bookman Old Style" w:cs="Helvetica"/>
          <w:color w:val="333333"/>
          <w:sz w:val="22"/>
          <w:szCs w:val="22"/>
        </w:rPr>
        <w:t>те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броя снимков материал, предоставен</w:t>
      </w:r>
      <w:r w:rsidR="00922EE1" w:rsidRPr="00D334AE">
        <w:rPr>
          <w:rFonts w:ascii="Bookman Old Style" w:hAnsi="Bookman Old Style" w:cs="Helvetica"/>
          <w:color w:val="333333"/>
          <w:sz w:val="22"/>
          <w:szCs w:val="22"/>
        </w:rPr>
        <w:t>и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от жалбоподател</w:t>
      </w:r>
      <w:r w:rsidR="00922EE1" w:rsidRPr="00D334AE">
        <w:rPr>
          <w:rFonts w:ascii="Bookman Old Style" w:hAnsi="Bookman Old Style" w:cs="Helvetica"/>
          <w:color w:val="333333"/>
          <w:sz w:val="22"/>
          <w:szCs w:val="22"/>
        </w:rPr>
        <w:t>я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се вижда, че агитационн</w:t>
      </w:r>
      <w:r w:rsidR="00922EE1" w:rsidRPr="00D334AE">
        <w:rPr>
          <w:rFonts w:ascii="Bookman Old Style" w:hAnsi="Bookman Old Style" w:cs="Helvetica"/>
          <w:color w:val="333333"/>
          <w:sz w:val="22"/>
          <w:szCs w:val="22"/>
        </w:rPr>
        <w:t>те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материал</w:t>
      </w:r>
      <w:r w:rsidR="00922EE1" w:rsidRPr="00D334AE">
        <w:rPr>
          <w:rFonts w:ascii="Bookman Old Style" w:hAnsi="Bookman Old Style" w:cs="Helvetica"/>
          <w:color w:val="333333"/>
          <w:sz w:val="22"/>
          <w:szCs w:val="22"/>
        </w:rPr>
        <w:t>и-плакати на ПП „БСП” са поставени изцяло или частично върху агитационните материали-плакати на ПП” ГЕРБ.</w:t>
      </w:r>
    </w:p>
    <w:p w:rsidR="005749A8" w:rsidRPr="00D334AE" w:rsidRDefault="005749A8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Предвид изложеното по-горе и на основание чл. 87, ал. 1, т. 22 от ИК ОИК - </w:t>
      </w:r>
      <w:r w:rsidR="00A44AA8" w:rsidRPr="00D334AE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</w:p>
    <w:p w:rsidR="00D334AE" w:rsidRDefault="00D334AE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   </w:t>
      </w:r>
    </w:p>
    <w:p w:rsidR="005749A8" w:rsidRDefault="00D334AE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</w:t>
      </w:r>
      <w:r w:rsidR="005749A8" w:rsidRPr="00D334AE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D334AE" w:rsidRPr="00D334AE" w:rsidRDefault="00D334AE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b/>
          <w:bCs/>
          <w:color w:val="333333"/>
          <w:sz w:val="22"/>
          <w:szCs w:val="22"/>
        </w:rPr>
      </w:pPr>
    </w:p>
    <w:p w:rsidR="00140BD4" w:rsidRPr="00D334AE" w:rsidRDefault="005749A8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Style w:val="Strong"/>
          <w:rFonts w:ascii="Bookman Old Style" w:hAnsi="Bookman Old Style" w:cs="Helvetica"/>
          <w:color w:val="333333"/>
          <w:sz w:val="22"/>
          <w:szCs w:val="22"/>
        </w:rPr>
        <w:t>   </w:t>
      </w:r>
      <w:r w:rsidRPr="00D334AE">
        <w:rPr>
          <w:rStyle w:val="apple-converted-space"/>
          <w:rFonts w:ascii="Bookman Old Style" w:hAnsi="Bookman Old Style" w:cs="Helvetica"/>
          <w:b/>
          <w:bCs/>
          <w:color w:val="333333"/>
          <w:sz w:val="22"/>
          <w:szCs w:val="22"/>
        </w:rPr>
        <w:t> </w:t>
      </w:r>
      <w:r w:rsidRPr="00D334AE">
        <w:rPr>
          <w:rStyle w:val="Strong"/>
          <w:rFonts w:ascii="Bookman Old Style" w:hAnsi="Bookman Old Style" w:cs="Helvetica"/>
          <w:color w:val="333333"/>
          <w:sz w:val="22"/>
          <w:szCs w:val="22"/>
        </w:rPr>
        <w:t>УСТАНОВЯВА</w:t>
      </w:r>
      <w:r w:rsidRPr="00D334AE">
        <w:rPr>
          <w:rStyle w:val="apple-converted-space"/>
          <w:rFonts w:ascii="Bookman Old Style" w:hAnsi="Bookman Old Style" w:cs="Helvetica"/>
          <w:b/>
          <w:bCs/>
          <w:color w:val="333333"/>
          <w:sz w:val="22"/>
          <w:szCs w:val="22"/>
        </w:rPr>
        <w:t> 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нарушение на чл. 183, ал. </w:t>
      </w:r>
      <w:r w:rsidR="00A44AA8" w:rsidRPr="00D334AE">
        <w:rPr>
          <w:rFonts w:ascii="Bookman Old Style" w:hAnsi="Bookman Old Style" w:cs="Helvetica"/>
          <w:color w:val="333333"/>
          <w:sz w:val="22"/>
          <w:szCs w:val="22"/>
        </w:rPr>
        <w:t>5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от ИК: „</w:t>
      </w:r>
      <w:r w:rsidR="00140BD4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Забранява се унищожаването и заличаването на 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>агитационни материали</w:t>
      </w:r>
      <w:r w:rsidR="00140BD4" w:rsidRPr="00D334AE">
        <w:rPr>
          <w:rFonts w:ascii="Bookman Old Style" w:hAnsi="Bookman Old Style" w:cs="Helvetica"/>
          <w:color w:val="333333"/>
          <w:sz w:val="22"/>
          <w:szCs w:val="22"/>
        </w:rPr>
        <w:t>, поставени по определения от кодекса ред, до края на изборния ден”.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5749A8" w:rsidRPr="00D334AE" w:rsidRDefault="005749A8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Style w:val="Strong"/>
          <w:rFonts w:ascii="Bookman Old Style" w:hAnsi="Bookman Old Style" w:cs="Helvetica"/>
          <w:color w:val="333333"/>
          <w:sz w:val="22"/>
          <w:szCs w:val="22"/>
        </w:rPr>
        <w:t>  </w:t>
      </w:r>
      <w:r w:rsidRPr="00D334AE">
        <w:rPr>
          <w:rStyle w:val="apple-converted-space"/>
          <w:rFonts w:ascii="Bookman Old Style" w:hAnsi="Bookman Old Style" w:cs="Helvetica"/>
          <w:b/>
          <w:bCs/>
          <w:color w:val="333333"/>
          <w:sz w:val="22"/>
          <w:szCs w:val="22"/>
        </w:rPr>
        <w:t> 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>На основание чл. 43, ал. 3 от Закона за административните нарушения и наказания</w:t>
      </w:r>
      <w:r w:rsidR="008340D7"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D334AE">
        <w:rPr>
          <w:rStyle w:val="Strong"/>
          <w:rFonts w:ascii="Bookman Old Style" w:hAnsi="Bookman Old Style" w:cs="Helvetica"/>
          <w:color w:val="333333"/>
          <w:sz w:val="22"/>
          <w:szCs w:val="22"/>
        </w:rPr>
        <w:t>ВЪЗЛАГА</w:t>
      </w:r>
      <w:r w:rsidRPr="00D334AE">
        <w:rPr>
          <w:rStyle w:val="apple-converted-space"/>
          <w:rFonts w:ascii="Bookman Old Style" w:hAnsi="Bookman Old Style" w:cs="Helvetica"/>
          <w:color w:val="333333"/>
          <w:sz w:val="22"/>
          <w:szCs w:val="22"/>
        </w:rPr>
        <w:t> 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>на РУП-</w:t>
      </w:r>
      <w:r w:rsidR="00C449DF" w:rsidRPr="00D334AE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да установи самоличността на нарушителя. След установяване на самоличността на нарушителя от РУП-</w:t>
      </w:r>
      <w:r w:rsidR="00C449DF" w:rsidRPr="00D334AE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, последните да умедомят ОИК – </w:t>
      </w:r>
      <w:r w:rsidR="00C449DF" w:rsidRPr="00D334AE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>, за да се състави акт за установено</w:t>
      </w:r>
      <w:r w:rsidR="0072464C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 xml:space="preserve"> административно нарушение.</w:t>
      </w:r>
    </w:p>
    <w:p w:rsidR="005749A8" w:rsidRPr="00D334AE" w:rsidRDefault="005749A8" w:rsidP="005749A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334AE">
        <w:rPr>
          <w:rFonts w:ascii="Bookman Old Style" w:hAnsi="Bookman Old Style" w:cs="Helvetica"/>
          <w:color w:val="333333"/>
          <w:sz w:val="22"/>
          <w:szCs w:val="22"/>
        </w:rPr>
        <w:t>Препис от Решението да се изпрати на РУП-</w:t>
      </w:r>
      <w:r w:rsidR="00C449DF" w:rsidRPr="00D334AE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  <w:r w:rsidRPr="00D334AE">
        <w:rPr>
          <w:rFonts w:ascii="Bookman Old Style" w:hAnsi="Bookman Old Style" w:cs="Helvetica"/>
          <w:color w:val="333333"/>
          <w:sz w:val="22"/>
          <w:szCs w:val="22"/>
        </w:rPr>
        <w:t>.</w:t>
      </w:r>
    </w:p>
    <w:p w:rsidR="00647233" w:rsidRDefault="00647233" w:rsidP="006472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</w:p>
    <w:p w:rsidR="00647233" w:rsidRPr="00B55669" w:rsidRDefault="00647233" w:rsidP="00647233">
      <w:pPr>
        <w:rPr>
          <w:rFonts w:ascii="Bookman Old Style" w:hAnsi="Bookman Old Style"/>
          <w:lang w:val="en-US"/>
        </w:rPr>
      </w:pPr>
      <w:r w:rsidRPr="0025496F">
        <w:rPr>
          <w:rFonts w:ascii="Bookman Old Style" w:hAnsi="Bookman Old Style"/>
        </w:rPr>
        <w:t>Гласуване, както следва:</w:t>
      </w:r>
    </w:p>
    <w:p w:rsidR="00647233" w:rsidRPr="0025496F" w:rsidRDefault="00647233" w:rsidP="00647233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647233" w:rsidRPr="0025496F" w:rsidRDefault="00647233" w:rsidP="00647233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</w:t>
      </w:r>
      <w:r>
        <w:rPr>
          <w:rFonts w:ascii="Bookman Old Style" w:hAnsi="Bookman Old Style"/>
        </w:rPr>
        <w:t>овко Генов Стойков</w:t>
      </w:r>
      <w:r>
        <w:rPr>
          <w:rFonts w:ascii="Bookman Old Style" w:hAnsi="Bookman Old Style"/>
        </w:rPr>
        <w:tab/>
        <w:t xml:space="preserve">  против</w:t>
      </w:r>
      <w:r w:rsidRPr="0025496F">
        <w:rPr>
          <w:rFonts w:ascii="Bookman Old Style" w:hAnsi="Bookman Old Style"/>
        </w:rPr>
        <w:t xml:space="preserve">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647233" w:rsidRPr="0025496F" w:rsidRDefault="00647233" w:rsidP="00647233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647233" w:rsidRPr="0025496F" w:rsidRDefault="00647233" w:rsidP="00647233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647233" w:rsidRDefault="00647233" w:rsidP="00647233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647233" w:rsidRPr="0001462C" w:rsidRDefault="00647233" w:rsidP="0064723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CC4DFC" w:rsidRPr="00F550D7" w:rsidRDefault="00647233" w:rsidP="002A587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F550D7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CC4DFC" w:rsidRDefault="00CC4DFC" w:rsidP="002B7522">
      <w:pPr>
        <w:pStyle w:val="resh-title"/>
        <w:shd w:val="clear" w:color="auto" w:fill="FFFFFF"/>
        <w:jc w:val="center"/>
        <w:rPr>
          <w:rFonts w:ascii="Bookman Old Style" w:hAnsi="Bookman Old Style" w:cs="Helvetica"/>
          <w:b/>
          <w:color w:val="333333"/>
          <w:sz w:val="22"/>
          <w:szCs w:val="22"/>
        </w:rPr>
      </w:pPr>
    </w:p>
    <w:p w:rsidR="002B7522" w:rsidRPr="00647233" w:rsidRDefault="002B7522" w:rsidP="002B7522">
      <w:pPr>
        <w:pStyle w:val="resh-title"/>
        <w:shd w:val="clear" w:color="auto" w:fill="FFFFFF"/>
        <w:jc w:val="center"/>
        <w:rPr>
          <w:rFonts w:ascii="Bookman Old Style" w:hAnsi="Bookman Old Style" w:cs="Helvetica"/>
          <w:b/>
          <w:color w:val="333333"/>
          <w:sz w:val="22"/>
          <w:szCs w:val="22"/>
        </w:rPr>
      </w:pPr>
      <w:r w:rsidRPr="00647233">
        <w:rPr>
          <w:rFonts w:ascii="Bookman Old Style" w:hAnsi="Bookman Old Style" w:cs="Helvetica"/>
          <w:b/>
          <w:color w:val="333333"/>
          <w:sz w:val="22"/>
          <w:szCs w:val="22"/>
        </w:rPr>
        <w:t>РЕШЕНИЕ</w:t>
      </w:r>
      <w:r w:rsidRPr="00647233">
        <w:rPr>
          <w:rStyle w:val="apple-converted-space"/>
          <w:rFonts w:ascii="Bookman Old Style" w:hAnsi="Bookman Old Style" w:cs="Helvetica"/>
          <w:b/>
          <w:color w:val="333333"/>
          <w:sz w:val="22"/>
          <w:szCs w:val="22"/>
        </w:rPr>
        <w:t> </w:t>
      </w:r>
      <w:r w:rsidRPr="00647233">
        <w:rPr>
          <w:rFonts w:ascii="Bookman Old Style" w:hAnsi="Bookman Old Style" w:cs="Helvetica"/>
          <w:b/>
          <w:color w:val="333333"/>
          <w:sz w:val="22"/>
          <w:szCs w:val="22"/>
        </w:rPr>
        <w:br/>
        <w:t xml:space="preserve">№ </w:t>
      </w:r>
      <w:r w:rsidR="004219F6" w:rsidRPr="00647233">
        <w:rPr>
          <w:rFonts w:ascii="Bookman Old Style" w:hAnsi="Bookman Old Style" w:cs="Helvetica"/>
          <w:b/>
          <w:color w:val="333333"/>
          <w:sz w:val="22"/>
          <w:szCs w:val="22"/>
        </w:rPr>
        <w:t>88</w:t>
      </w:r>
      <w:r w:rsidRPr="00647233">
        <w:rPr>
          <w:rFonts w:ascii="Bookman Old Style" w:hAnsi="Bookman Old Style" w:cs="Helvetica"/>
          <w:b/>
          <w:color w:val="333333"/>
          <w:sz w:val="22"/>
          <w:szCs w:val="22"/>
        </w:rPr>
        <w:br/>
      </w:r>
      <w:r w:rsidR="00B82DF3">
        <w:rPr>
          <w:rFonts w:ascii="Bookman Old Style" w:hAnsi="Bookman Old Style" w:cs="Helvetica"/>
          <w:b/>
          <w:color w:val="333333"/>
          <w:sz w:val="22"/>
          <w:szCs w:val="22"/>
        </w:rPr>
        <w:t>08</w:t>
      </w:r>
      <w:r w:rsidRPr="00647233">
        <w:rPr>
          <w:rFonts w:ascii="Bookman Old Style" w:hAnsi="Bookman Old Style" w:cs="Helvetica"/>
          <w:b/>
          <w:color w:val="333333"/>
          <w:sz w:val="22"/>
          <w:szCs w:val="22"/>
        </w:rPr>
        <w:t>.</w:t>
      </w:r>
      <w:r w:rsidR="004219F6" w:rsidRPr="00647233">
        <w:rPr>
          <w:rFonts w:ascii="Bookman Old Style" w:hAnsi="Bookman Old Style" w:cs="Helvetica"/>
          <w:b/>
          <w:color w:val="333333"/>
          <w:sz w:val="22"/>
          <w:szCs w:val="22"/>
        </w:rPr>
        <w:t>10</w:t>
      </w:r>
      <w:r w:rsidRPr="00647233">
        <w:rPr>
          <w:rFonts w:ascii="Bookman Old Style" w:hAnsi="Bookman Old Style" w:cs="Helvetica"/>
          <w:b/>
          <w:color w:val="333333"/>
          <w:sz w:val="22"/>
          <w:szCs w:val="22"/>
        </w:rPr>
        <w:t>.</w:t>
      </w:r>
      <w:r w:rsidR="004219F6" w:rsidRPr="00647233">
        <w:rPr>
          <w:rFonts w:ascii="Bookman Old Style" w:hAnsi="Bookman Old Style" w:cs="Helvetica"/>
          <w:b/>
          <w:color w:val="333333"/>
          <w:sz w:val="22"/>
          <w:szCs w:val="22"/>
        </w:rPr>
        <w:t xml:space="preserve"> </w:t>
      </w:r>
      <w:r w:rsidRPr="00647233">
        <w:rPr>
          <w:rFonts w:ascii="Bookman Old Style" w:hAnsi="Bookman Old Style" w:cs="Helvetica"/>
          <w:b/>
          <w:color w:val="333333"/>
          <w:sz w:val="22"/>
          <w:szCs w:val="22"/>
        </w:rPr>
        <w:t>2015</w:t>
      </w:r>
      <w:r w:rsidR="004219F6" w:rsidRPr="00647233">
        <w:rPr>
          <w:rFonts w:ascii="Bookman Old Style" w:hAnsi="Bookman Old Style" w:cs="Helvetica"/>
          <w:b/>
          <w:color w:val="333333"/>
          <w:sz w:val="22"/>
          <w:szCs w:val="22"/>
        </w:rPr>
        <w:t xml:space="preserve"> г.</w:t>
      </w:r>
    </w:p>
    <w:p w:rsidR="00647233" w:rsidRDefault="00647233" w:rsidP="002B752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2B7522" w:rsidRPr="004219F6" w:rsidRDefault="002B7522" w:rsidP="002B752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ОТНОСНО: назначаване на специалист </w:t>
      </w:r>
      <w:r w:rsidR="004219F6">
        <w:rPr>
          <w:rFonts w:ascii="Bookman Old Style" w:hAnsi="Bookman Old Style" w:cs="Helvetica"/>
          <w:color w:val="333333"/>
          <w:sz w:val="22"/>
          <w:szCs w:val="22"/>
        </w:rPr>
        <w:t>–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4219F6">
        <w:rPr>
          <w:rFonts w:ascii="Bookman Old Style" w:hAnsi="Bookman Old Style" w:cs="Helvetica"/>
          <w:color w:val="333333"/>
          <w:sz w:val="22"/>
          <w:szCs w:val="22"/>
        </w:rPr>
        <w:t xml:space="preserve">юрист 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за подпомагане дейността на членовете на Общинска Избирателна комисия, при провеждане на изборите за 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lastRenderedPageBreak/>
        <w:t xml:space="preserve">общински съветници и за кметове, както и за национален референдум на 25 октомври 2015 г. </w:t>
      </w:r>
      <w:r w:rsidR="004219F6">
        <w:rPr>
          <w:rFonts w:ascii="Bookman Old Style" w:hAnsi="Bookman Old Style" w:cs="Helvetica"/>
          <w:color w:val="333333"/>
          <w:sz w:val="22"/>
          <w:szCs w:val="22"/>
        </w:rPr>
        <w:t xml:space="preserve">със срок 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>до 7 дни след обявяване на резултатите от изборите.</w:t>
      </w:r>
    </w:p>
    <w:p w:rsidR="009A2E83" w:rsidRPr="009A2E83" w:rsidRDefault="00F3621A" w:rsidP="009A2E83">
      <w:pPr>
        <w:pStyle w:val="NormalWeb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Въз основа на възникнали затруднения по отношение разрешаване на постъпили жалби за нарушаване на изи</w:t>
      </w:r>
      <w:r w:rsidR="007A4D9A">
        <w:rPr>
          <w:rFonts w:ascii="Bookman Old Style" w:hAnsi="Bookman Old Style"/>
          <w:sz w:val="22"/>
          <w:szCs w:val="22"/>
        </w:rPr>
        <w:t>с</w:t>
      </w:r>
      <w:r>
        <w:rPr>
          <w:rFonts w:ascii="Bookman Old Style" w:hAnsi="Bookman Old Style"/>
          <w:sz w:val="22"/>
          <w:szCs w:val="22"/>
        </w:rPr>
        <w:t>кванията на предизборната кампания и н</w:t>
      </w:r>
      <w:r w:rsidR="009A2E83" w:rsidRPr="009A2E83">
        <w:rPr>
          <w:rFonts w:ascii="Bookman Old Style" w:hAnsi="Bookman Old Style"/>
          <w:sz w:val="22"/>
          <w:szCs w:val="22"/>
        </w:rPr>
        <w:t xml:space="preserve">а основание чл. 87, ал.1, т.1 и чл. 78 от Изборния кодекс Общинската избирателна комисия </w:t>
      </w:r>
    </w:p>
    <w:p w:rsidR="009A2E83" w:rsidRDefault="009A2E83" w:rsidP="002B752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</w:p>
    <w:p w:rsidR="009A2E83" w:rsidRDefault="009A2E83" w:rsidP="002B752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</w:p>
    <w:p w:rsidR="002B7522" w:rsidRPr="004219F6" w:rsidRDefault="002B7522" w:rsidP="002B752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Bookman Old Style" w:hAnsi="Bookman Old Style" w:cs="Helvetica"/>
          <w:color w:val="333333"/>
          <w:sz w:val="22"/>
          <w:szCs w:val="22"/>
        </w:rPr>
      </w:pPr>
      <w:r w:rsidRPr="004219F6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 Е  Ш  И :</w:t>
      </w:r>
    </w:p>
    <w:p w:rsidR="002B7522" w:rsidRPr="004219F6" w:rsidRDefault="002B7522" w:rsidP="002B752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4219F6">
        <w:rPr>
          <w:rFonts w:ascii="Bookman Old Style" w:hAnsi="Bookman Old Style" w:cs="Helvetica"/>
          <w:color w:val="333333"/>
          <w:sz w:val="22"/>
          <w:szCs w:val="22"/>
        </w:rPr>
        <w:t> </w:t>
      </w:r>
    </w:p>
    <w:p w:rsidR="002B7522" w:rsidRPr="004219F6" w:rsidRDefault="002B7522" w:rsidP="00535D2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За подпомагане дейността на Общинската избирателна комисия за периода </w:t>
      </w:r>
      <w:r w:rsidR="004219F6">
        <w:rPr>
          <w:rFonts w:ascii="Bookman Old Style" w:hAnsi="Bookman Old Style" w:cs="Helvetica"/>
          <w:color w:val="333333"/>
          <w:sz w:val="22"/>
          <w:szCs w:val="22"/>
        </w:rPr>
        <w:t>до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 7 дни от обявяване на изборния резултат назначава</w:t>
      </w:r>
      <w:r w:rsidR="004219F6">
        <w:rPr>
          <w:rFonts w:ascii="Bookman Old Style" w:hAnsi="Bookman Old Style" w:cs="Helvetica"/>
          <w:color w:val="333333"/>
          <w:sz w:val="22"/>
          <w:szCs w:val="22"/>
        </w:rPr>
        <w:t xml:space="preserve"> специалист- юрист.</w:t>
      </w:r>
    </w:p>
    <w:p w:rsidR="009A2E83" w:rsidRDefault="002B7522" w:rsidP="00535D2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Възлага следните функции на </w:t>
      </w:r>
      <w:r w:rsidR="009A2E83">
        <w:rPr>
          <w:rFonts w:ascii="Bookman Old Style" w:hAnsi="Bookman Old Style" w:cs="Helvetica"/>
          <w:color w:val="333333"/>
          <w:sz w:val="22"/>
          <w:szCs w:val="22"/>
        </w:rPr>
        <w:t>юриста:</w:t>
      </w:r>
    </w:p>
    <w:p w:rsidR="002B7522" w:rsidRPr="004219F6" w:rsidRDefault="002B7522" w:rsidP="002B752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        -да </w:t>
      </w:r>
      <w:r w:rsidR="009A2E83">
        <w:rPr>
          <w:rFonts w:ascii="Bookman Old Style" w:hAnsi="Bookman Old Style" w:cs="Helvetica"/>
          <w:color w:val="333333"/>
          <w:sz w:val="22"/>
          <w:szCs w:val="22"/>
        </w:rPr>
        <w:t>подпомага дейността на ОИК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>;</w:t>
      </w:r>
    </w:p>
    <w:p w:rsidR="002B7522" w:rsidRDefault="002B7522" w:rsidP="00535D2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Настоящото решение да се изпрати на кмета на община </w:t>
      </w:r>
      <w:r w:rsidR="009A2E83">
        <w:rPr>
          <w:rFonts w:ascii="Bookman Old Style" w:hAnsi="Bookman Old Style" w:cs="Helvetica"/>
          <w:color w:val="333333"/>
          <w:sz w:val="22"/>
          <w:szCs w:val="22"/>
        </w:rPr>
        <w:t>Раковски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 за сключване на договор с</w:t>
      </w:r>
      <w:r w:rsidR="009A2E83">
        <w:rPr>
          <w:rFonts w:ascii="Bookman Old Style" w:hAnsi="Bookman Old Style" w:cs="Helvetica"/>
          <w:color w:val="333333"/>
          <w:sz w:val="22"/>
          <w:szCs w:val="22"/>
        </w:rPr>
        <w:t>ъс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9A2E83">
        <w:rPr>
          <w:rFonts w:ascii="Bookman Old Style" w:hAnsi="Bookman Old Style" w:cs="Helvetica"/>
          <w:color w:val="333333"/>
          <w:sz w:val="22"/>
          <w:szCs w:val="22"/>
        </w:rPr>
        <w:t>специалист</w:t>
      </w:r>
      <w:r w:rsidR="00DA4206">
        <w:rPr>
          <w:rFonts w:ascii="Bookman Old Style" w:hAnsi="Bookman Old Style" w:cs="Helvetica"/>
          <w:color w:val="333333"/>
          <w:sz w:val="22"/>
          <w:szCs w:val="22"/>
        </w:rPr>
        <w:t xml:space="preserve"> - експерт</w:t>
      </w:r>
      <w:r w:rsidRPr="004219F6">
        <w:rPr>
          <w:rFonts w:ascii="Bookman Old Style" w:hAnsi="Bookman Old Style" w:cs="Helvetica"/>
          <w:color w:val="333333"/>
          <w:sz w:val="22"/>
          <w:szCs w:val="22"/>
        </w:rPr>
        <w:t>;</w:t>
      </w:r>
    </w:p>
    <w:p w:rsidR="00535D2A" w:rsidRPr="004219F6" w:rsidRDefault="00535D2A" w:rsidP="00535D2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Препоръчва назначаване на адвокат Мария </w:t>
      </w:r>
      <w:r w:rsidR="00176ECE">
        <w:rPr>
          <w:rFonts w:ascii="Bookman Old Style" w:hAnsi="Bookman Old Style" w:cs="Helvetica"/>
          <w:color w:val="333333"/>
          <w:sz w:val="22"/>
          <w:szCs w:val="22"/>
        </w:rPr>
        <w:t>Недялкова Лесова – Зенкова или адвокат Диана Иванова Рекина</w:t>
      </w:r>
    </w:p>
    <w:p w:rsidR="00DA4206" w:rsidRDefault="00DA4206" w:rsidP="00DA4206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Bookman Old Style" w:hAnsi="Bookman Old Style" w:cs="Helvetica"/>
          <w:sz w:val="22"/>
          <w:szCs w:val="22"/>
        </w:rPr>
      </w:pPr>
    </w:p>
    <w:p w:rsidR="00DA4206" w:rsidRPr="00B55669" w:rsidRDefault="00DA4206" w:rsidP="00DA4206">
      <w:pPr>
        <w:rPr>
          <w:rFonts w:ascii="Bookman Old Style" w:hAnsi="Bookman Old Style"/>
          <w:lang w:val="en-US"/>
        </w:rPr>
      </w:pPr>
      <w:r w:rsidRPr="0025496F">
        <w:rPr>
          <w:rFonts w:ascii="Bookman Old Style" w:hAnsi="Bookman Old Style"/>
        </w:rPr>
        <w:t>Гласуване, както следва:</w:t>
      </w:r>
    </w:p>
    <w:p w:rsidR="00DA4206" w:rsidRPr="0025496F" w:rsidRDefault="00DA4206" w:rsidP="00DA4206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DA4206" w:rsidRPr="0025496F" w:rsidRDefault="00DA4206" w:rsidP="00DA4206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</w:t>
      </w:r>
      <w:r>
        <w:rPr>
          <w:rFonts w:ascii="Bookman Old Style" w:hAnsi="Bookman Old Style"/>
        </w:rPr>
        <w:t xml:space="preserve">овко Генов </w:t>
      </w:r>
      <w:r w:rsidR="00535D2A">
        <w:rPr>
          <w:rFonts w:ascii="Bookman Old Style" w:hAnsi="Bookman Old Style"/>
        </w:rPr>
        <w:t>Стойков</w:t>
      </w:r>
      <w:r w:rsidR="00535D2A">
        <w:rPr>
          <w:rFonts w:ascii="Bookman Old Style" w:hAnsi="Bookman Old Style"/>
        </w:rPr>
        <w:tab/>
        <w:t xml:space="preserve">           за</w:t>
      </w:r>
      <w:r w:rsidRPr="0025496F">
        <w:rPr>
          <w:rFonts w:ascii="Bookman Old Style" w:hAnsi="Bookman Old Style"/>
        </w:rPr>
        <w:t xml:space="preserve">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DA4206" w:rsidRPr="0025496F" w:rsidRDefault="00DA4206" w:rsidP="00DA4206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DA4206" w:rsidRPr="0025496F" w:rsidRDefault="00DA4206" w:rsidP="00DA4206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DA4206" w:rsidRDefault="00DA4206" w:rsidP="00DA4206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DA4206" w:rsidRPr="0001462C" w:rsidRDefault="00DA4206" w:rsidP="00DA42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2A13CA" w:rsidRDefault="002A13CA" w:rsidP="00DA42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  <w:lang w:val="en-US"/>
        </w:rPr>
      </w:pPr>
    </w:p>
    <w:p w:rsidR="00DA4206" w:rsidRPr="00F550D7" w:rsidRDefault="00DA4206" w:rsidP="00DA42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F550D7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647233" w:rsidRPr="00F550D7" w:rsidRDefault="00647233" w:rsidP="002B752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2B7522" w:rsidRDefault="002B7522" w:rsidP="002B752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E10A9" w:rsidRDefault="00BE10A9" w:rsidP="00F550D7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F550D7" w:rsidRPr="00153E66" w:rsidRDefault="00F550D7" w:rsidP="00F550D7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lastRenderedPageBreak/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 ..</w:t>
      </w:r>
      <w:r w:rsidR="00BE10A9">
        <w:rPr>
          <w:rFonts w:ascii="Bookman Old Style" w:hAnsi="Bookman Old Style" w:cs="Helvetica"/>
          <w:sz w:val="22"/>
          <w:szCs w:val="22"/>
        </w:rPr>
        <w:t>............</w:t>
      </w:r>
    </w:p>
    <w:p w:rsidR="002A5873" w:rsidRPr="00762AF4" w:rsidRDefault="00F550D7" w:rsidP="00762AF4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 w:rsidR="00BE10A9">
        <w:rPr>
          <w:rFonts w:ascii="Bookman Old Style" w:hAnsi="Bookman Old Style" w:cs="Helvetica"/>
          <w:sz w:val="22"/>
          <w:szCs w:val="22"/>
        </w:rPr>
        <w:t xml:space="preserve">Йовко Генов Стойков ............  </w:t>
      </w:r>
      <w:r w:rsidR="00762AF4" w:rsidRPr="00762AF4">
        <w:rPr>
          <w:rFonts w:ascii="Bookman Old Style" w:hAnsi="Bookman Old Style" w:cs="Helvetica"/>
          <w:b/>
          <w:color w:val="333333"/>
          <w:sz w:val="22"/>
          <w:szCs w:val="22"/>
        </w:rPr>
        <w:t xml:space="preserve">Особено мнение по Решение №87: </w:t>
      </w:r>
    </w:p>
    <w:p w:rsidR="00762AF4" w:rsidRPr="00762AF4" w:rsidRDefault="00762AF4" w:rsidP="00762AF4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762AF4">
        <w:rPr>
          <w:rFonts w:ascii="Bookman Old Style" w:hAnsi="Bookman Old Style" w:cs="Helvetica"/>
          <w:color w:val="333333"/>
          <w:sz w:val="22"/>
          <w:szCs w:val="22"/>
        </w:rPr>
        <w:t>Преразглеждането на жалбата не е актуално,понеже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плакатите на ПП ,,БСП’’ които са залепени върху плакатите на ПП ,,ГЕРБ’’ са унищожени със залепени върху тях</w:t>
      </w:r>
      <w:r w:rsidRPr="00762AF4">
        <w:rPr>
          <w:rFonts w:ascii="Bookman Old Style" w:hAnsi="Bookman Old Style" w:cs="Helvetica"/>
          <w:color w:val="333333"/>
          <w:sz w:val="22"/>
          <w:szCs w:val="22"/>
        </w:rPr>
        <w:t xml:space="preserve"> плакати на ПП ,,ГЕРБ’’ </w:t>
      </w:r>
      <w:r>
        <w:rPr>
          <w:rFonts w:ascii="Bookman Old Style" w:hAnsi="Bookman Old Style" w:cs="Helvetica"/>
          <w:color w:val="333333"/>
          <w:sz w:val="22"/>
          <w:szCs w:val="22"/>
        </w:rPr>
        <w:t>. Всички плакати на ПП ,,БСП’’ на територията на град Раковски са унищожени със залепени върху тях плакати на ПП,,ГЕРБ’’. Нарушенията на чл.183 от ИК, не водят до налагане на санкции.</w:t>
      </w: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5749A8" w:rsidRDefault="005749A8" w:rsidP="0080237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357A66" w:rsidRPr="00802379" w:rsidRDefault="00357A66" w:rsidP="00802379">
      <w:pPr>
        <w:rPr>
          <w:lang w:val="en-US"/>
        </w:rPr>
      </w:pPr>
    </w:p>
    <w:sectPr w:rsidR="00357A66" w:rsidRPr="00802379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A1"/>
    <w:multiLevelType w:val="hybridMultilevel"/>
    <w:tmpl w:val="0ED8D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24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847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4292"/>
    <w:multiLevelType w:val="hybridMultilevel"/>
    <w:tmpl w:val="2D5A3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872F6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315F"/>
    <w:multiLevelType w:val="hybridMultilevel"/>
    <w:tmpl w:val="011CC6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F66B7"/>
    <w:multiLevelType w:val="hybridMultilevel"/>
    <w:tmpl w:val="A99EA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FF8"/>
    <w:rsid w:val="00020FAE"/>
    <w:rsid w:val="000A1A90"/>
    <w:rsid w:val="000A77AB"/>
    <w:rsid w:val="000C0E10"/>
    <w:rsid w:val="00140BD4"/>
    <w:rsid w:val="00176ECE"/>
    <w:rsid w:val="00183E2A"/>
    <w:rsid w:val="002210D5"/>
    <w:rsid w:val="002534A9"/>
    <w:rsid w:val="00262100"/>
    <w:rsid w:val="002A13CA"/>
    <w:rsid w:val="002A5873"/>
    <w:rsid w:val="002B7522"/>
    <w:rsid w:val="00310B07"/>
    <w:rsid w:val="00315299"/>
    <w:rsid w:val="00357A66"/>
    <w:rsid w:val="003827F5"/>
    <w:rsid w:val="003A0223"/>
    <w:rsid w:val="003B5516"/>
    <w:rsid w:val="003D368A"/>
    <w:rsid w:val="004219F6"/>
    <w:rsid w:val="00441EAE"/>
    <w:rsid w:val="004726AF"/>
    <w:rsid w:val="004A1C91"/>
    <w:rsid w:val="00505D34"/>
    <w:rsid w:val="00535D2A"/>
    <w:rsid w:val="005749A8"/>
    <w:rsid w:val="00581244"/>
    <w:rsid w:val="005D2C52"/>
    <w:rsid w:val="00647233"/>
    <w:rsid w:val="006A1382"/>
    <w:rsid w:val="006C6346"/>
    <w:rsid w:val="006D10BD"/>
    <w:rsid w:val="006E3E93"/>
    <w:rsid w:val="0072464C"/>
    <w:rsid w:val="00731557"/>
    <w:rsid w:val="00745076"/>
    <w:rsid w:val="00762AF4"/>
    <w:rsid w:val="0079037C"/>
    <w:rsid w:val="007A4D9A"/>
    <w:rsid w:val="007D0064"/>
    <w:rsid w:val="00802379"/>
    <w:rsid w:val="008340D7"/>
    <w:rsid w:val="00865366"/>
    <w:rsid w:val="00881129"/>
    <w:rsid w:val="00892A99"/>
    <w:rsid w:val="008C0D52"/>
    <w:rsid w:val="008E23C5"/>
    <w:rsid w:val="00922EE1"/>
    <w:rsid w:val="00926FC8"/>
    <w:rsid w:val="00957ECA"/>
    <w:rsid w:val="00973E7B"/>
    <w:rsid w:val="00994C47"/>
    <w:rsid w:val="009A2E83"/>
    <w:rsid w:val="00A2202F"/>
    <w:rsid w:val="00A44AA8"/>
    <w:rsid w:val="00A574E1"/>
    <w:rsid w:val="00AF2FF8"/>
    <w:rsid w:val="00B261E4"/>
    <w:rsid w:val="00B82DF3"/>
    <w:rsid w:val="00B95D97"/>
    <w:rsid w:val="00B96CCE"/>
    <w:rsid w:val="00BA1D3B"/>
    <w:rsid w:val="00BE10A9"/>
    <w:rsid w:val="00C449DF"/>
    <w:rsid w:val="00C53057"/>
    <w:rsid w:val="00C802BD"/>
    <w:rsid w:val="00CB47C6"/>
    <w:rsid w:val="00CC4DFC"/>
    <w:rsid w:val="00CC65D1"/>
    <w:rsid w:val="00CE6F5E"/>
    <w:rsid w:val="00CF3AB1"/>
    <w:rsid w:val="00D334AE"/>
    <w:rsid w:val="00D353E7"/>
    <w:rsid w:val="00D4547A"/>
    <w:rsid w:val="00D469AE"/>
    <w:rsid w:val="00D8542F"/>
    <w:rsid w:val="00DA4206"/>
    <w:rsid w:val="00DD222B"/>
    <w:rsid w:val="00DF373C"/>
    <w:rsid w:val="00E147DC"/>
    <w:rsid w:val="00E608B2"/>
    <w:rsid w:val="00E85DDA"/>
    <w:rsid w:val="00EB7704"/>
    <w:rsid w:val="00F3621A"/>
    <w:rsid w:val="00F550D7"/>
    <w:rsid w:val="00F84498"/>
    <w:rsid w:val="00FB3F47"/>
    <w:rsid w:val="00FD1F82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0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41EAE"/>
  </w:style>
  <w:style w:type="character" w:styleId="Strong">
    <w:name w:val="Strong"/>
    <w:basedOn w:val="DefaultParagraphFont"/>
    <w:uiPriority w:val="22"/>
    <w:qFormat/>
    <w:rsid w:val="00441EAE"/>
    <w:rPr>
      <w:b/>
      <w:bCs/>
    </w:rPr>
  </w:style>
  <w:style w:type="paragraph" w:styleId="NormalWeb">
    <w:name w:val="Normal (Web)"/>
    <w:basedOn w:val="Normal"/>
    <w:uiPriority w:val="99"/>
    <w:rsid w:val="00E6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2B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52</cp:revision>
  <cp:lastPrinted>2015-10-09T10:12:00Z</cp:lastPrinted>
  <dcterms:created xsi:type="dcterms:W3CDTF">2015-10-08T13:23:00Z</dcterms:created>
  <dcterms:modified xsi:type="dcterms:W3CDTF">2015-10-12T13:16:00Z</dcterms:modified>
</cp:coreProperties>
</file>