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Default="0035402A" w:rsidP="0035402A">
      <w:pPr>
        <w:pStyle w:val="NoSpacing"/>
        <w:jc w:val="both"/>
        <w:rPr>
          <w:rFonts w:ascii="Bookman Old Style" w:hAnsi="Bookman Old Style"/>
        </w:rPr>
      </w:pPr>
    </w:p>
    <w:p w:rsidR="0035402A" w:rsidRPr="00CF3AB1" w:rsidRDefault="0035402A" w:rsidP="0035402A">
      <w:pPr>
        <w:pStyle w:val="NoSpacing"/>
        <w:numPr>
          <w:ilvl w:val="0"/>
          <w:numId w:val="2"/>
        </w:numPr>
        <w:rPr>
          <w:rFonts w:ascii="Bookman Old Style" w:hAnsi="Bookman Old Style"/>
          <w:lang w:val="en-US"/>
        </w:rPr>
      </w:pPr>
      <w:r w:rsidRPr="00AF2FF8">
        <w:rPr>
          <w:rFonts w:ascii="Bookman Old Style" w:hAnsi="Bookman Old Style"/>
        </w:rPr>
        <w:t>Разглеждане на жалба</w:t>
      </w:r>
      <w:r>
        <w:rPr>
          <w:rFonts w:ascii="Bookman Old Style" w:hAnsi="Bookman Old Style"/>
        </w:rPr>
        <w:t xml:space="preserve"> от Павел Андреев Гуджеров, Кандидат за Кмет на Община Раковски от ПП ,,ГЕРБ’’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76D"/>
    <w:multiLevelType w:val="hybridMultilevel"/>
    <w:tmpl w:val="BB7E6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04A"/>
    <w:rsid w:val="00081964"/>
    <w:rsid w:val="0035402A"/>
    <w:rsid w:val="0057504A"/>
    <w:rsid w:val="00957ECA"/>
    <w:rsid w:val="00973E7B"/>
    <w:rsid w:val="00A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2015-10-03T07:13:00Z</dcterms:created>
  <dcterms:modified xsi:type="dcterms:W3CDTF">2015-10-03T12:47:00Z</dcterms:modified>
</cp:coreProperties>
</file>